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CEB" w:rsidRPr="009E09B9" w:rsidRDefault="00C15CEB" w:rsidP="00C15CEB">
      <w:pPr>
        <w:spacing w:before="120"/>
        <w:rPr>
          <w:rFonts w:ascii="Arial" w:hAnsi="Arial" w:cs="Arial"/>
          <w:b/>
          <w:color w:val="auto"/>
          <w:sz w:val="20"/>
          <w:lang w:val="en-US"/>
        </w:rPr>
      </w:pPr>
      <w:r w:rsidRPr="009E09B9">
        <w:rPr>
          <w:rFonts w:ascii="Arial" w:hAnsi="Arial" w:cs="Arial"/>
          <w:b/>
          <w:color w:val="auto"/>
          <w:sz w:val="20"/>
        </w:rPr>
        <w:t>Báo cáo của đảng ủy bộ phận thẩm định nghị quyết của chi bộ đề nghị công nhận đảng viên chính thức (Mẫu 14-KNĐ)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C15CEB" w:rsidRPr="009E09B9" w:rsidTr="008F317A">
        <w:tc>
          <w:tcPr>
            <w:tcW w:w="3348" w:type="dxa"/>
          </w:tcPr>
          <w:p w:rsidR="00C15CEB" w:rsidRPr="009E09B9" w:rsidRDefault="00C15CEB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BỘ…………………………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ỦY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…………………………</w:t>
            </w:r>
          </w:p>
        </w:tc>
        <w:tc>
          <w:tcPr>
            <w:tcW w:w="5508" w:type="dxa"/>
          </w:tcPr>
          <w:p w:rsidR="00C15CEB" w:rsidRPr="009E09B9" w:rsidRDefault="00C15CEB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ĐẢNG CỘNG SẢN VIỆT NAM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C15CEB" w:rsidRPr="009E09B9" w:rsidTr="008F317A">
        <w:tc>
          <w:tcPr>
            <w:tcW w:w="3348" w:type="dxa"/>
          </w:tcPr>
          <w:p w:rsidR="00C15CEB" w:rsidRPr="009E09B9" w:rsidRDefault="00C15CEB" w:rsidP="008F317A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color w:val="auto"/>
                <w:sz w:val="20"/>
              </w:rPr>
              <w:t>S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 xml:space="preserve">ố     </w:t>
            </w:r>
            <w:r w:rsidRPr="009E09B9">
              <w:rPr>
                <w:rFonts w:ascii="Arial" w:hAnsi="Arial" w:cs="Arial"/>
                <w:color w:val="auto"/>
                <w:sz w:val="20"/>
              </w:rPr>
              <w:t xml:space="preserve"> -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BC</w:t>
            </w:r>
            <w:r w:rsidRPr="009E09B9">
              <w:rPr>
                <w:rFonts w:ascii="Arial" w:hAnsi="Arial" w:cs="Arial"/>
                <w:color w:val="auto"/>
                <w:sz w:val="20"/>
              </w:rPr>
              <w:t>/</w:t>
            </w:r>
            <w:r w:rsidRPr="009E09B9">
              <w:rPr>
                <w:rFonts w:ascii="Arial" w:hAnsi="Arial" w:cs="Arial"/>
                <w:color w:val="auto"/>
                <w:sz w:val="20"/>
                <w:lang w:val="en-US"/>
              </w:rPr>
              <w:t>ĐU</w:t>
            </w:r>
          </w:p>
        </w:tc>
        <w:tc>
          <w:tcPr>
            <w:tcW w:w="5508" w:type="dxa"/>
          </w:tcPr>
          <w:p w:rsidR="00C15CEB" w:rsidRPr="009E09B9" w:rsidRDefault="00C15CEB" w:rsidP="008F317A">
            <w:pPr>
              <w:spacing w:before="120"/>
              <w:jc w:val="righ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ngày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tháng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năm </w:t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………</w:t>
            </w:r>
          </w:p>
        </w:tc>
      </w:tr>
    </w:tbl>
    <w:p w:rsidR="00C15CEB" w:rsidRPr="009E09B9" w:rsidRDefault="00C15CEB" w:rsidP="00C15CEB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p w:rsidR="00C15CEB" w:rsidRPr="009E09B9" w:rsidRDefault="00C15CEB" w:rsidP="00C15CEB">
      <w:pPr>
        <w:spacing w:before="120"/>
        <w:jc w:val="center"/>
        <w:rPr>
          <w:rFonts w:ascii="Arial" w:hAnsi="Arial" w:cs="Arial"/>
          <w:b/>
          <w:color w:val="auto"/>
          <w:sz w:val="20"/>
          <w:lang w:val="en-GB"/>
        </w:rPr>
      </w:pPr>
      <w:r w:rsidRPr="009E09B9">
        <w:rPr>
          <w:rFonts w:ascii="Arial" w:hAnsi="Arial" w:cs="Arial"/>
          <w:b/>
          <w:color w:val="auto"/>
          <w:sz w:val="20"/>
        </w:rPr>
        <w:t>BÁO CÁO</w:t>
      </w:r>
    </w:p>
    <w:p w:rsidR="00C15CEB" w:rsidRPr="009E09B9" w:rsidRDefault="00C15CEB" w:rsidP="00C15CEB">
      <w:pPr>
        <w:spacing w:before="120"/>
        <w:jc w:val="center"/>
        <w:rPr>
          <w:rFonts w:ascii="Arial" w:hAnsi="Arial" w:cs="Arial"/>
          <w:b/>
          <w:color w:val="auto"/>
          <w:sz w:val="20"/>
        </w:rPr>
      </w:pPr>
      <w:r w:rsidRPr="009E09B9">
        <w:rPr>
          <w:rFonts w:ascii="Arial" w:hAnsi="Arial" w:cs="Arial"/>
          <w:b/>
          <w:color w:val="auto"/>
          <w:sz w:val="20"/>
        </w:rPr>
        <w:t>về việc thẩm định nghị quyết đề nghị công nhận đảng viên chính thức</w:t>
      </w:r>
    </w:p>
    <w:p w:rsidR="00C15CEB" w:rsidRPr="009E09B9" w:rsidRDefault="00C15CEB" w:rsidP="00C15CE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Căn cứ Điều 5, Điều lệ Đảng Cộng sản Việt Nam;</w:t>
      </w:r>
    </w:p>
    <w:p w:rsidR="00C15CEB" w:rsidRPr="009E09B9" w:rsidRDefault="00C15CEB" w:rsidP="00C15CE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, Đảng ủy bộ phận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đã họp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để thẩm định nghị quyết của chi 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đề nghị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công nhận đảng viên chính thức.</w:t>
      </w:r>
    </w:p>
    <w:p w:rsidR="00C15CEB" w:rsidRPr="009E09B9" w:rsidRDefault="00C15CEB" w:rsidP="00C15CE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Tổng số ủy viên Ban chấp hành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chí. Có mặt: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chí. Vắng mặt: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chí.</w:t>
      </w:r>
    </w:p>
    <w:p w:rsidR="00C15CEB" w:rsidRPr="009E09B9" w:rsidRDefault="00C15CEB" w:rsidP="00C15CE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Lý do vắng mặt: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……………………………………………………………………………………</w:t>
      </w:r>
    </w:p>
    <w:p w:rsidR="00C15CEB" w:rsidRPr="009E09B9" w:rsidRDefault="00C15CEB" w:rsidP="00C15CE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Chủ trì hội nghị: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Chức vụ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</w:t>
      </w:r>
      <w:r>
        <w:rPr>
          <w:rFonts w:ascii="Arial" w:hAnsi="Arial" w:cs="Arial"/>
          <w:color w:val="auto"/>
          <w:sz w:val="20"/>
          <w:lang w:val="en-US"/>
        </w:rPr>
        <w:t>..</w:t>
      </w:r>
    </w:p>
    <w:p w:rsidR="00C15CEB" w:rsidRPr="009E09B9" w:rsidRDefault="00C15CEB" w:rsidP="00C15CE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Thư ký hội nghị: Đồng chí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</w:t>
      </w:r>
    </w:p>
    <w:p w:rsidR="00C15CEB" w:rsidRPr="009E09B9" w:rsidRDefault="00C15CEB" w:rsidP="00C15CE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 xml:space="preserve">Sau khi xem xét Nghị quyết số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-NQ/CB ngày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của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Chi bộ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về việc đề nghị công nhận đảng viên dự bị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được kết nạp (hoặc kết nạp lại) vào Đảng ngày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 </w:t>
      </w:r>
      <w:r w:rsidRPr="009E09B9">
        <w:rPr>
          <w:rFonts w:ascii="Arial" w:hAnsi="Arial" w:cs="Arial"/>
          <w:color w:val="auto"/>
          <w:sz w:val="20"/>
        </w:rPr>
        <w:t>tháng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</w:t>
      </w:r>
      <w:r w:rsidRPr="009E09B9">
        <w:rPr>
          <w:rFonts w:ascii="Arial" w:hAnsi="Arial" w:cs="Arial"/>
          <w:color w:val="auto"/>
          <w:sz w:val="20"/>
        </w:rPr>
        <w:t xml:space="preserve"> năm </w:t>
      </w:r>
      <w:r w:rsidRPr="009E09B9">
        <w:rPr>
          <w:rFonts w:ascii="Arial" w:hAnsi="Arial" w:cs="Arial"/>
          <w:color w:val="auto"/>
          <w:sz w:val="20"/>
          <w:lang w:val="en-US"/>
        </w:rPr>
        <w:t>………</w:t>
      </w:r>
      <w:r w:rsidRPr="009E09B9">
        <w:rPr>
          <w:rFonts w:ascii="Arial" w:hAnsi="Arial" w:cs="Arial"/>
          <w:color w:val="auto"/>
          <w:sz w:val="20"/>
        </w:rPr>
        <w:t>, trở thành đảng viên chính thức, Đảng ủy thống nhất kết luận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như sau:</w:t>
      </w:r>
    </w:p>
    <w:p w:rsidR="00C15CEB" w:rsidRPr="009E09B9" w:rsidRDefault="00C15CEB" w:rsidP="00C15CE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Chi bộ đã thực hiện đ</w:t>
      </w:r>
      <w:r w:rsidRPr="009E09B9">
        <w:rPr>
          <w:rFonts w:ascii="Arial" w:hAnsi="Arial" w:cs="Arial"/>
          <w:color w:val="auto"/>
          <w:sz w:val="20"/>
          <w:lang w:val="en-GB"/>
        </w:rPr>
        <w:t>ú</w:t>
      </w:r>
      <w:r w:rsidRPr="009E09B9">
        <w:rPr>
          <w:rFonts w:ascii="Arial" w:hAnsi="Arial" w:cs="Arial"/>
          <w:color w:val="auto"/>
          <w:sz w:val="20"/>
        </w:rPr>
        <w:t>ng thẩm quyền, thủ tục quy định.</w:t>
      </w:r>
    </w:p>
    <w:p w:rsidR="00C15CEB" w:rsidRPr="009E09B9" w:rsidRDefault="00C15CEB" w:rsidP="00C15CEB">
      <w:pPr>
        <w:spacing w:before="120"/>
        <w:rPr>
          <w:rFonts w:ascii="Arial" w:hAnsi="Arial" w:cs="Arial"/>
          <w:color w:val="auto"/>
          <w:sz w:val="20"/>
        </w:rPr>
      </w:pPr>
      <w:r w:rsidRPr="009E09B9">
        <w:rPr>
          <w:rFonts w:ascii="Arial" w:hAnsi="Arial" w:cs="Arial"/>
          <w:color w:val="auto"/>
          <w:sz w:val="20"/>
        </w:rPr>
        <w:t>- Đối chiếu với Quy định của Điều lệ Đảng về tiêu chuẩn đảng viên, chúng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tôi thấy đảng viên dự bị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 </w:t>
      </w:r>
      <w:r w:rsidRPr="009E09B9">
        <w:rPr>
          <w:rFonts w:ascii="Arial" w:hAnsi="Arial" w:cs="Arial"/>
          <w:color w:val="auto"/>
          <w:sz w:val="20"/>
        </w:rPr>
        <w:t>có đủ (hoặc không đủ) tiêu chuẩn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được xét công nhận đảng viên chính thức với sự tán th</w:t>
      </w:r>
      <w:r w:rsidRPr="009E09B9">
        <w:rPr>
          <w:rFonts w:ascii="Arial" w:hAnsi="Arial" w:cs="Arial"/>
          <w:color w:val="auto"/>
          <w:sz w:val="20"/>
          <w:lang w:val="en-US"/>
        </w:rPr>
        <w:t>à</w:t>
      </w:r>
      <w:r w:rsidRPr="009E09B9">
        <w:rPr>
          <w:rFonts w:ascii="Arial" w:hAnsi="Arial" w:cs="Arial"/>
          <w:color w:val="auto"/>
          <w:sz w:val="20"/>
        </w:rPr>
        <w:t>nh của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</w:t>
      </w:r>
      <w:r w:rsidRPr="009E09B9">
        <w:rPr>
          <w:rFonts w:ascii="Arial" w:hAnsi="Arial" w:cs="Arial"/>
          <w:color w:val="auto"/>
          <w:sz w:val="20"/>
        </w:rPr>
        <w:t xml:space="preserve"> 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(đạt </w:t>
      </w:r>
      <w:r w:rsidRPr="009E09B9">
        <w:rPr>
          <w:rFonts w:ascii="Arial" w:hAnsi="Arial" w:cs="Arial"/>
          <w:color w:val="auto"/>
          <w:sz w:val="20"/>
          <w:lang w:val="en-US"/>
        </w:rPr>
        <w:t>…………</w:t>
      </w:r>
      <w:r w:rsidRPr="009E09B9">
        <w:rPr>
          <w:rFonts w:ascii="Arial" w:hAnsi="Arial" w:cs="Arial"/>
          <w:color w:val="auto"/>
          <w:sz w:val="20"/>
        </w:rPr>
        <w:t>%) so với tổng số ủy viên</w:t>
      </w:r>
      <w:r w:rsidRPr="009E09B9">
        <w:rPr>
          <w:rFonts w:ascii="Arial" w:hAnsi="Arial" w:cs="Arial"/>
          <w:color w:val="auto"/>
          <w:sz w:val="20"/>
          <w:lang w:val="en-GB"/>
        </w:rPr>
        <w:t>.</w:t>
      </w:r>
      <w:r w:rsidRPr="009E09B9">
        <w:rPr>
          <w:rFonts w:ascii="Arial" w:hAnsi="Arial" w:cs="Arial"/>
          <w:color w:val="auto"/>
          <w:sz w:val="20"/>
        </w:rPr>
        <w:t xml:space="preserve"> Số không tán thành 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…………… </w:t>
      </w:r>
      <w:r w:rsidRPr="009E09B9">
        <w:rPr>
          <w:rFonts w:ascii="Arial" w:hAnsi="Arial" w:cs="Arial"/>
          <w:color w:val="auto"/>
          <w:sz w:val="20"/>
        </w:rPr>
        <w:t>đồng chí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 xml:space="preserve">(chiếm </w:t>
      </w:r>
      <w:r w:rsidRPr="009E09B9">
        <w:rPr>
          <w:rFonts w:ascii="Arial" w:hAnsi="Arial" w:cs="Arial"/>
          <w:color w:val="auto"/>
          <w:sz w:val="20"/>
          <w:lang w:val="en-US"/>
        </w:rPr>
        <w:t>…………</w:t>
      </w:r>
      <w:r w:rsidRPr="009E09B9">
        <w:rPr>
          <w:rFonts w:ascii="Arial" w:hAnsi="Arial" w:cs="Arial"/>
          <w:color w:val="auto"/>
          <w:sz w:val="20"/>
        </w:rPr>
        <w:t xml:space="preserve">%) với lý do </w:t>
      </w:r>
      <w:r w:rsidRPr="009E09B9">
        <w:rPr>
          <w:rFonts w:ascii="Arial" w:hAnsi="Arial" w:cs="Arial"/>
          <w:color w:val="auto"/>
          <w:sz w:val="20"/>
          <w:lang w:val="en-US"/>
        </w:rPr>
        <w:t>……………………………………………</w:t>
      </w:r>
    </w:p>
    <w:p w:rsidR="00C15CEB" w:rsidRPr="009E09B9" w:rsidRDefault="00C15CEB" w:rsidP="00C15CEB">
      <w:pPr>
        <w:spacing w:before="120"/>
        <w:rPr>
          <w:rFonts w:ascii="Arial" w:hAnsi="Arial" w:cs="Arial"/>
          <w:color w:val="auto"/>
          <w:sz w:val="20"/>
          <w:lang w:val="en-US"/>
        </w:rPr>
      </w:pPr>
      <w:r w:rsidRPr="009E09B9">
        <w:rPr>
          <w:rFonts w:ascii="Arial" w:hAnsi="Arial" w:cs="Arial"/>
          <w:color w:val="auto"/>
          <w:sz w:val="20"/>
        </w:rPr>
        <w:t>Đảng ủy bộ phận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báo cáo Đảng ủy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cơ sở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…………………………………</w:t>
      </w:r>
      <w:r w:rsidRPr="009E09B9">
        <w:rPr>
          <w:rFonts w:ascii="Arial" w:hAnsi="Arial" w:cs="Arial"/>
          <w:color w:val="auto"/>
          <w:sz w:val="20"/>
        </w:rPr>
        <w:t xml:space="preserve"> xét, công nhận (hoặc không công</w:t>
      </w:r>
      <w:r w:rsidRPr="009E09B9">
        <w:rPr>
          <w:rFonts w:ascii="Arial" w:hAnsi="Arial" w:cs="Arial"/>
          <w:color w:val="auto"/>
          <w:sz w:val="20"/>
          <w:lang w:val="en-US"/>
        </w:rPr>
        <w:t xml:space="preserve"> </w:t>
      </w:r>
      <w:r w:rsidRPr="009E09B9">
        <w:rPr>
          <w:rFonts w:ascii="Arial" w:hAnsi="Arial" w:cs="Arial"/>
          <w:color w:val="auto"/>
          <w:sz w:val="20"/>
        </w:rPr>
        <w:t>nhận) đảng viên dự bị trở thành đảng viên chính thức.</w:t>
      </w:r>
    </w:p>
    <w:p w:rsidR="00C15CEB" w:rsidRPr="009E09B9" w:rsidRDefault="00C15CEB" w:rsidP="00C15CEB">
      <w:pPr>
        <w:spacing w:before="120"/>
        <w:rPr>
          <w:rFonts w:ascii="Arial" w:hAnsi="Arial" w:cs="Arial"/>
          <w:color w:val="auto"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C15CEB" w:rsidRPr="009E09B9" w:rsidTr="008F317A">
        <w:tc>
          <w:tcPr>
            <w:tcW w:w="4428" w:type="dxa"/>
          </w:tcPr>
          <w:p w:rsidR="00C15CEB" w:rsidRPr="009E09B9" w:rsidRDefault="00C15CEB" w:rsidP="008F317A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  <w:t>Nơi nhận:</w:t>
            </w:r>
            <w:r w:rsidRPr="009E09B9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Đảng ủy …………… (để báo cáo);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  <w:t>- Lưu VP Đảng ủy.</w:t>
            </w:r>
          </w:p>
        </w:tc>
        <w:tc>
          <w:tcPr>
            <w:tcW w:w="4428" w:type="dxa"/>
          </w:tcPr>
          <w:p w:rsidR="00C15CEB" w:rsidRPr="009E09B9" w:rsidRDefault="00C15CEB" w:rsidP="008F317A">
            <w:pPr>
              <w:spacing w:before="120"/>
              <w:jc w:val="center"/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</w:pP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t>T/M ĐẢNG ỦY</w:t>
            </w:r>
            <w:r w:rsidRPr="009E09B9">
              <w:rPr>
                <w:rFonts w:ascii="Arial" w:hAnsi="Arial" w:cs="Arial"/>
                <w:b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BÍ THƯ</w:t>
            </w:r>
            <w:r w:rsidRPr="009E09B9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br/>
            </w:r>
            <w:r w:rsidRPr="009E09B9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(Ký, ghi rõ họ và tên)</w:t>
            </w:r>
          </w:p>
        </w:tc>
      </w:tr>
    </w:tbl>
    <w:p w:rsidR="00F266DD" w:rsidRDefault="00F266DD">
      <w:bookmarkStart w:id="0" w:name="_GoBack"/>
      <w:bookmarkEnd w:id="0"/>
    </w:p>
    <w:sectPr w:rsidR="00F26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CEB"/>
    <w:rsid w:val="00C15CEB"/>
    <w:rsid w:val="00F2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D52C6B-1F71-48EF-B054-1652130B7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CE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C15CE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Vnbnnidung369pt">
    <w:name w:val="Văn bản nội dung (36) + 9 pt"/>
    <w:basedOn w:val="DefaultParagraphFont"/>
    <w:rsid w:val="00C15CEB"/>
    <w:rPr>
      <w:rFonts w:ascii="Times New Roman" w:hAnsi="Times New Roman" w:cs="Times New Roman"/>
      <w:b/>
      <w:bCs/>
      <w:spacing w:val="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2022-02-26T01:54:00Z</dcterms:created>
  <dcterms:modified xsi:type="dcterms:W3CDTF">2022-02-26T01:54:00Z</dcterms:modified>
</cp:coreProperties>
</file>