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2BD" w:rsidRPr="009E09B9" w:rsidRDefault="009262BD" w:rsidP="009262BD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công nhận đảng viên chính thức của đảng ủy cơ sở được ủy quyền, nền hoa văn (Mẫu 1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6</w:t>
      </w:r>
      <w:r w:rsidRPr="009E09B9">
        <w:rPr>
          <w:rFonts w:ascii="Arial" w:hAnsi="Arial" w:cs="Arial"/>
          <w:b/>
          <w:color w:val="auto"/>
          <w:sz w:val="20"/>
        </w:rPr>
        <w:t>A-KNĐ)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9262BD" w:rsidRPr="009E09B9" w:rsidTr="008F317A">
        <w:tc>
          <w:tcPr>
            <w:tcW w:w="3348" w:type="dxa"/>
          </w:tcPr>
          <w:p w:rsidR="009262BD" w:rsidRPr="009E09B9" w:rsidRDefault="009262BD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508" w:type="dxa"/>
          </w:tcPr>
          <w:p w:rsidR="009262BD" w:rsidRPr="009E09B9" w:rsidRDefault="009262BD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9262BD" w:rsidRPr="009E09B9" w:rsidTr="008F317A">
        <w:tc>
          <w:tcPr>
            <w:tcW w:w="3348" w:type="dxa"/>
          </w:tcPr>
          <w:p w:rsidR="009262BD" w:rsidRPr="009E09B9" w:rsidRDefault="009262BD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ĐU</w:t>
            </w:r>
          </w:p>
        </w:tc>
        <w:tc>
          <w:tcPr>
            <w:tcW w:w="5508" w:type="dxa"/>
          </w:tcPr>
          <w:p w:rsidR="009262BD" w:rsidRPr="009E09B9" w:rsidRDefault="009262BD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9262BD" w:rsidRPr="009E09B9" w:rsidRDefault="009262BD" w:rsidP="009262BD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9262BD" w:rsidRPr="009E09B9" w:rsidRDefault="009262BD" w:rsidP="009262BD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công nhận đảng viên chính thức</w:t>
      </w:r>
    </w:p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5, Điều lệ Đảng Cộng sản Việt Nam;</w:t>
      </w:r>
    </w:p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Quyết định số ......-QĐ/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ngày ...... tháng ...... năm .........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</w:t>
      </w:r>
      <w:r w:rsidRPr="009E09B9">
        <w:rPr>
          <w:rFonts w:ascii="Arial" w:hAnsi="Arial" w:cs="Arial"/>
          <w:color w:val="auto"/>
          <w:sz w:val="20"/>
        </w:rPr>
        <w:t xml:space="preserve"> ủy quyền cho Đảng ủy được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quyết định kết nạp và khai trừ đảng viên;</w:t>
      </w:r>
    </w:p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Nghị quyết số ......-NQ/CB ngày ...... tháng ...... năm ......... của Chi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 đề nghị công nhận đảng viên chính thức.</w:t>
      </w:r>
    </w:p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- Xét quá trình phấn đấu, rèn luyện của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9262BD" w:rsidRPr="009E09B9" w:rsidRDefault="009262BD" w:rsidP="009262BD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BAN CHẤP HÀNH ĐẢNG BỘ QUYẾT ĐỊNH</w:t>
      </w:r>
    </w:p>
    <w:p w:rsidR="009262BD" w:rsidRPr="009E09B9" w:rsidRDefault="009262BD" w:rsidP="009262BD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Công nhận đồng chí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Sinh ngày …… tháng …… năm ………</w:t>
      </w:r>
    </w:p>
    <w:p w:rsidR="009262BD" w:rsidRPr="009E09B9" w:rsidRDefault="009262BD" w:rsidP="009262BD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Quê quán: ………………………………………………………………………………</w:t>
      </w:r>
    </w:p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 xml:space="preserve">Kết nạp </w:t>
      </w:r>
      <w:r w:rsidRPr="009E09B9">
        <w:rPr>
          <w:rFonts w:ascii="Arial" w:hAnsi="Arial" w:cs="Arial"/>
          <w:color w:val="auto"/>
          <w:sz w:val="20"/>
        </w:rPr>
        <w:t xml:space="preserve">vào Đảng Cộng sản Việt Nam </w:t>
      </w:r>
      <w:r w:rsidRPr="009E09B9">
        <w:rPr>
          <w:rFonts w:ascii="Arial" w:hAnsi="Arial" w:cs="Arial"/>
          <w:color w:val="auto"/>
          <w:sz w:val="20"/>
          <w:lang w:val="en-US"/>
        </w:rPr>
        <w:t>ngày …… tháng …… năm ………, được công nhận là đảng viên chính thức kể từ ngày …… tháng …… năm ………</w:t>
      </w:r>
    </w:p>
    <w:p w:rsidR="009262BD" w:rsidRPr="009E09B9" w:rsidRDefault="009262BD" w:rsidP="009262BD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Văn phòng Đảng ủy, </w:t>
      </w:r>
      <w:r w:rsidRPr="009E09B9">
        <w:rPr>
          <w:rFonts w:ascii="Arial" w:hAnsi="Arial" w:cs="Arial"/>
          <w:color w:val="auto"/>
          <w:sz w:val="20"/>
        </w:rPr>
        <w:t>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và đồng chí có tên tại Điều 1 chịu trách nhiệm thi hành Quyết định này.</w:t>
      </w:r>
    </w:p>
    <w:p w:rsidR="009262BD" w:rsidRPr="009E09B9" w:rsidRDefault="009262BD" w:rsidP="009262BD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9262BD" w:rsidRPr="009E09B9" w:rsidTr="008F317A">
        <w:tc>
          <w:tcPr>
            <w:tcW w:w="4428" w:type="dxa"/>
          </w:tcPr>
          <w:p w:rsidR="009262BD" w:rsidRPr="009E09B9" w:rsidRDefault="009262BD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Ban Thường vụ ………… (để báo cáo);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Như điều 2;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</w:tcPr>
          <w:p w:rsidR="009262BD" w:rsidRPr="009E09B9" w:rsidRDefault="009262BD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BD"/>
    <w:rsid w:val="009262BD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DD99B7-3B72-452E-BFA9-FB396483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2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262B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9262BD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2022-02-26T01:55:00Z</dcterms:created>
  <dcterms:modified xsi:type="dcterms:W3CDTF">2022-02-26T01:55:00Z</dcterms:modified>
</cp:coreProperties>
</file>