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41731" w:rsidTr="0003151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41731" w:rsidRDefault="00C41731" w:rsidP="00031510">
            <w:pPr>
              <w:spacing w:before="120"/>
              <w:jc w:val="center"/>
            </w:pPr>
            <w:bookmarkStart w:id="0" w:name="_GoBack"/>
            <w:bookmarkEnd w:id="0"/>
            <w:r>
              <w:rPr>
                <w:sz w:val="20"/>
              </w:rPr>
              <w:t>…………………………..</w:t>
            </w:r>
            <w:r>
              <w:rPr>
                <w:b/>
                <w:bCs/>
                <w:sz w:val="20"/>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41731" w:rsidRDefault="00C41731" w:rsidP="00031510">
            <w:pPr>
              <w:spacing w:before="120"/>
              <w:jc w:val="center"/>
            </w:pPr>
            <w:r>
              <w:rPr>
                <w:b/>
                <w:bCs/>
                <w:sz w:val="20"/>
              </w:rPr>
              <w:t>CỘNG HÒA XÃ HỘI CHỦ NGHĨA VIỆT NAM</w:t>
            </w:r>
            <w:r>
              <w:rPr>
                <w:b/>
                <w:bCs/>
                <w:sz w:val="20"/>
              </w:rPr>
              <w:br/>
              <w:t>Độc lập - Tự do - Hạnh phúc</w:t>
            </w:r>
            <w:r>
              <w:rPr>
                <w:b/>
                <w:bCs/>
                <w:sz w:val="20"/>
              </w:rPr>
              <w:br/>
              <w:t xml:space="preserve">------------- </w:t>
            </w:r>
          </w:p>
        </w:tc>
      </w:tr>
    </w:tbl>
    <w:p w:rsidR="00C41731" w:rsidRDefault="00C41731" w:rsidP="00C41731">
      <w:pPr>
        <w:spacing w:before="120" w:after="280" w:afterAutospacing="1"/>
      </w:pPr>
      <w:r>
        <w:rPr>
          <w:sz w:val="20"/>
        </w:rPr>
        <w:t> </w:t>
      </w:r>
    </w:p>
    <w:p w:rsidR="00C41731" w:rsidRDefault="00C41731" w:rsidP="00C41731">
      <w:pPr>
        <w:spacing w:before="120" w:after="280" w:afterAutospacing="1"/>
        <w:jc w:val="center"/>
      </w:pPr>
      <w:r>
        <w:rPr>
          <w:b/>
          <w:bCs/>
          <w:sz w:val="20"/>
        </w:rPr>
        <w:t>BIÊN BẢN ĐÁNH GIÁ ĐỦ ĐIỀU KIỆN CÁCH LY F0 TẠI NHÀ</w:t>
      </w:r>
    </w:p>
    <w:p w:rsidR="00C41731" w:rsidRDefault="00C41731" w:rsidP="00C41731">
      <w:pPr>
        <w:spacing w:before="120" w:after="280" w:afterAutospacing="1"/>
      </w:pPr>
      <w:r>
        <w:rPr>
          <w:sz w:val="20"/>
        </w:rPr>
        <w:t>Địa điểm:…………………………………………. Ngày…./…./………. ;.... giờ……… phút</w:t>
      </w:r>
    </w:p>
    <w:p w:rsidR="00C41731" w:rsidRDefault="00C41731" w:rsidP="00C41731">
      <w:pPr>
        <w:spacing w:before="120" w:after="280" w:afterAutospacing="1"/>
      </w:pPr>
      <w:r>
        <w:rPr>
          <w:sz w:val="20"/>
        </w:rPr>
        <w:t>Tổ quản lý F0 tại nhà (Nhân viên Trạm y tế, Tổ trưởng Tổ dân phố/Tổ nhân dân)</w:t>
      </w:r>
    </w:p>
    <w:p w:rsidR="00C41731" w:rsidRDefault="00C41731" w:rsidP="00C41731">
      <w:pPr>
        <w:spacing w:before="120" w:after="280" w:afterAutospacing="1"/>
      </w:pPr>
      <w:r>
        <w:rPr>
          <w:sz w:val="20"/>
        </w:rPr>
        <w:t>…………………………………………………………………………………………………….</w:t>
      </w:r>
    </w:p>
    <w:p w:rsidR="00C41731" w:rsidRDefault="00C41731" w:rsidP="00C41731">
      <w:pPr>
        <w:spacing w:before="120" w:after="280" w:afterAutospacing="1"/>
      </w:pPr>
      <w:r>
        <w:rPr>
          <w:sz w:val="20"/>
        </w:rPr>
        <w:t>…………………………………………………………………………………………………….</w:t>
      </w:r>
    </w:p>
    <w:p w:rsidR="00C41731" w:rsidRDefault="00C41731" w:rsidP="00C41731">
      <w:pPr>
        <w:spacing w:before="120" w:after="280" w:afterAutospacing="1"/>
      </w:pPr>
      <w:r>
        <w:rPr>
          <w:b/>
          <w:bCs/>
          <w:sz w:val="20"/>
        </w:rPr>
        <w:t>I. Thông tin giám sát F0 cách ly tại nhà:</w:t>
      </w:r>
    </w:p>
    <w:p w:rsidR="00C41731" w:rsidRDefault="00C41731" w:rsidP="00C41731">
      <w:pPr>
        <w:spacing w:before="120" w:after="280" w:afterAutospacing="1"/>
      </w:pPr>
      <w:r>
        <w:rPr>
          <w:sz w:val="20"/>
        </w:rPr>
        <w:t>- Họ và tên:…………………………………………………………….. Ngày sinh:  /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C41731" w:rsidTr="0003151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41731" w:rsidRDefault="00C41731" w:rsidP="00031510">
            <w:pPr>
              <w:spacing w:before="120"/>
            </w:pPr>
            <w:r>
              <w:rPr>
                <w:sz w:val="20"/>
              </w:rPr>
              <w:t>- BMI (Chiều cao / Cân nặng):</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41731" w:rsidRDefault="00C41731" w:rsidP="00031510">
            <w:pPr>
              <w:spacing w:before="120"/>
            </w:pPr>
            <w:r>
              <w:rPr>
                <w:sz w:val="20"/>
              </w:rPr>
              <w:t>Số điện thoại.</w:t>
            </w:r>
          </w:p>
        </w:tc>
      </w:tr>
    </w:tbl>
    <w:p w:rsidR="00C41731" w:rsidRDefault="00C41731" w:rsidP="00C41731">
      <w:pPr>
        <w:spacing w:before="120" w:after="280" w:afterAutospacing="1"/>
      </w:pPr>
      <w:r>
        <w:rPr>
          <w:sz w:val="20"/>
        </w:rPr>
        <w:t>- Địa chỉ cách ly:……………………………………………………… Tổ ………………………..</w:t>
      </w:r>
    </w:p>
    <w:p w:rsidR="00C41731" w:rsidRDefault="00C41731" w:rsidP="00C41731">
      <w:pPr>
        <w:spacing w:before="120" w:after="280" w:afterAutospacing="1"/>
      </w:pPr>
      <w:r>
        <w:rPr>
          <w:sz w:val="20"/>
        </w:rPr>
        <w:t>Khu phố/Ấp………………………… Phường/Xã………………….. Quận/huyện ……………..</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4503"/>
        <w:gridCol w:w="4503"/>
      </w:tblGrid>
      <w:tr w:rsidR="00C41731" w:rsidTr="00031510">
        <w:tc>
          <w:tcPr>
            <w:tcW w:w="25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1731" w:rsidRDefault="00C41731" w:rsidP="00031510">
            <w:pPr>
              <w:spacing w:before="120"/>
            </w:pPr>
            <w:r>
              <w:rPr>
                <w:sz w:val="20"/>
              </w:rPr>
              <w:t>- Ngày Test nhanh .../…. /………</w:t>
            </w:r>
          </w:p>
        </w:tc>
        <w:tc>
          <w:tcPr>
            <w:tcW w:w="2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1731" w:rsidRDefault="00C41731" w:rsidP="00031510">
            <w:pPr>
              <w:spacing w:before="120"/>
            </w:pPr>
            <w:r>
              <w:rPr>
                <w:sz w:val="20"/>
              </w:rPr>
              <w:t>Kết quả……………………………</w:t>
            </w:r>
          </w:p>
        </w:tc>
      </w:tr>
      <w:tr w:rsidR="00C41731" w:rsidTr="00031510">
        <w:tc>
          <w:tcPr>
            <w:tcW w:w="2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1731" w:rsidRDefault="00C41731" w:rsidP="00031510">
            <w:pPr>
              <w:spacing w:before="120"/>
            </w:pPr>
            <w:r>
              <w:rPr>
                <w:sz w:val="20"/>
              </w:rPr>
              <w:t>- Ngày Xn PCR .../… /…………</w:t>
            </w:r>
          </w:p>
        </w:tc>
        <w:tc>
          <w:tcPr>
            <w:tcW w:w="2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1731" w:rsidRDefault="00C41731" w:rsidP="00031510">
            <w:pPr>
              <w:spacing w:before="120"/>
            </w:pPr>
            <w:r>
              <w:rPr>
                <w:sz w:val="20"/>
              </w:rPr>
              <w:t>Kết quả………… Chỉ số CT:………..</w:t>
            </w:r>
          </w:p>
        </w:tc>
      </w:tr>
    </w:tbl>
    <w:p w:rsidR="00C41731" w:rsidRDefault="00C41731" w:rsidP="00C41731">
      <w:pPr>
        <w:spacing w:before="120" w:after="280" w:afterAutospacing="1"/>
      </w:pPr>
      <w:r>
        <w:rPr>
          <w:sz w:val="20"/>
        </w:rPr>
        <w:t>- Đã tiêm vắc xin Covid-19, Mũi 1 ngày…/…/….. Mũi 2 ngày…/…./….</w:t>
      </w:r>
    </w:p>
    <w:p w:rsidR="00C41731" w:rsidRDefault="00C41731" w:rsidP="00C41731">
      <w:pPr>
        <w:spacing w:before="120" w:after="280" w:afterAutospacing="1"/>
      </w:pPr>
      <w:r>
        <w:rPr>
          <w:b/>
          <w:bCs/>
          <w:sz w:val="20"/>
        </w:rPr>
        <w:t>II. Đánh giá điều kiện cách ly, về hỗ trợ cách ly tại nhà:</w:t>
      </w:r>
      <w:r>
        <w:rPr>
          <w:sz w:val="20"/>
        </w:rPr>
        <w:t xml:space="preserve"> (đánh dấu chọn ô phù hợp)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5"/>
        <w:gridCol w:w="6720"/>
        <w:gridCol w:w="879"/>
        <w:gridCol w:w="892"/>
      </w:tblGrid>
      <w:tr w:rsidR="00C41731" w:rsidTr="00031510">
        <w:tc>
          <w:tcPr>
            <w:tcW w:w="2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1731" w:rsidRDefault="00C41731" w:rsidP="00031510">
            <w:pPr>
              <w:spacing w:before="120"/>
              <w:jc w:val="center"/>
            </w:pPr>
            <w:r>
              <w:rPr>
                <w:b/>
                <w:bCs/>
                <w:sz w:val="20"/>
              </w:rPr>
              <w:t>Stt</w:t>
            </w:r>
          </w:p>
        </w:tc>
        <w:tc>
          <w:tcPr>
            <w:tcW w:w="37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1731" w:rsidRDefault="00C41731" w:rsidP="00031510">
            <w:pPr>
              <w:spacing w:before="120"/>
              <w:jc w:val="center"/>
            </w:pPr>
            <w:r>
              <w:rPr>
                <w:b/>
                <w:bCs/>
                <w:sz w:val="20"/>
              </w:rPr>
              <w:t>Điều kiện</w:t>
            </w:r>
          </w:p>
        </w:tc>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1731" w:rsidRDefault="00C41731" w:rsidP="00031510">
            <w:pPr>
              <w:spacing w:before="120"/>
              <w:jc w:val="center"/>
            </w:pPr>
            <w:r>
              <w:rPr>
                <w:b/>
                <w:bCs/>
                <w:sz w:val="20"/>
              </w:rPr>
              <w:t>Đạt</w:t>
            </w:r>
          </w:p>
        </w:tc>
        <w:tc>
          <w:tcPr>
            <w:tcW w:w="4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1731" w:rsidRDefault="00C41731" w:rsidP="00031510">
            <w:pPr>
              <w:spacing w:before="120"/>
              <w:jc w:val="center"/>
            </w:pPr>
            <w:r>
              <w:rPr>
                <w:b/>
                <w:bCs/>
                <w:sz w:val="20"/>
              </w:rPr>
              <w:t>Không</w:t>
            </w:r>
          </w:p>
        </w:tc>
      </w:tr>
      <w:tr w:rsidR="00C41731" w:rsidTr="00031510">
        <w:tblPrEx>
          <w:tblBorders>
            <w:top w:val="none" w:sz="0" w:space="0" w:color="auto"/>
            <w:bottom w:val="none" w:sz="0" w:space="0" w:color="auto"/>
            <w:insideH w:val="none" w:sz="0" w:space="0" w:color="auto"/>
            <w:insideV w:val="none" w:sz="0" w:space="0" w:color="auto"/>
          </w:tblBorders>
        </w:tblPrEx>
        <w:tc>
          <w:tcPr>
            <w:tcW w:w="2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1731" w:rsidRDefault="00C41731" w:rsidP="00031510">
            <w:pPr>
              <w:spacing w:before="120"/>
              <w:jc w:val="center"/>
            </w:pPr>
            <w:r>
              <w:rPr>
                <w:sz w:val="20"/>
              </w:rPr>
              <w:t>1</w:t>
            </w:r>
          </w:p>
        </w:tc>
        <w:tc>
          <w:tcPr>
            <w:tcW w:w="37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41731" w:rsidRDefault="00C41731" w:rsidP="00031510">
            <w:pPr>
              <w:spacing w:before="120"/>
            </w:pPr>
            <w:r>
              <w:rPr>
                <w:sz w:val="20"/>
              </w:rPr>
              <w:t>Người F0 không triệu chứng hoặc triệu chứng mức độ nhẹ (không có suy hô hấp: SpO</w:t>
            </w:r>
            <w:r>
              <w:rPr>
                <w:sz w:val="20"/>
                <w:vertAlign w:val="subscript"/>
              </w:rPr>
              <w:t>2</w:t>
            </w:r>
            <w:r>
              <w:rPr>
                <w:sz w:val="20"/>
              </w:rPr>
              <w:t xml:space="preserve"> &gt; 96%, nhịp thở &lt; 20 lần/phút), trên 1 tuổi đến dưới 50 tuổi, không có bệnh nền, không đang mang thai, không béo phì.</w:t>
            </w:r>
          </w:p>
        </w:tc>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41731" w:rsidRDefault="00C41731" w:rsidP="00031510">
            <w:pPr>
              <w:spacing w:before="120"/>
            </w:pPr>
            <w:r>
              <w:rPr>
                <w:sz w:val="20"/>
              </w:rPr>
              <w:t> </w:t>
            </w:r>
          </w:p>
        </w:tc>
        <w:tc>
          <w:tcPr>
            <w:tcW w:w="4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41731" w:rsidRDefault="00C41731" w:rsidP="00031510">
            <w:pPr>
              <w:spacing w:before="120"/>
            </w:pPr>
            <w:r>
              <w:rPr>
                <w:sz w:val="20"/>
              </w:rPr>
              <w:t> </w:t>
            </w:r>
          </w:p>
        </w:tc>
      </w:tr>
      <w:tr w:rsidR="00C41731" w:rsidTr="00031510">
        <w:tblPrEx>
          <w:tblBorders>
            <w:top w:val="none" w:sz="0" w:space="0" w:color="auto"/>
            <w:bottom w:val="none" w:sz="0" w:space="0" w:color="auto"/>
            <w:insideH w:val="none" w:sz="0" w:space="0" w:color="auto"/>
            <w:insideV w:val="none" w:sz="0" w:space="0" w:color="auto"/>
          </w:tblBorders>
        </w:tblPrEx>
        <w:tc>
          <w:tcPr>
            <w:tcW w:w="2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1731" w:rsidRDefault="00C41731" w:rsidP="00031510">
            <w:pPr>
              <w:spacing w:before="120"/>
              <w:jc w:val="center"/>
            </w:pPr>
            <w:r>
              <w:rPr>
                <w:sz w:val="20"/>
              </w:rPr>
              <w:t>2</w:t>
            </w:r>
          </w:p>
        </w:tc>
        <w:tc>
          <w:tcPr>
            <w:tcW w:w="37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41731" w:rsidRDefault="00C41731" w:rsidP="00031510">
            <w:pPr>
              <w:spacing w:before="120"/>
            </w:pPr>
            <w:r>
              <w:rPr>
                <w:sz w:val="20"/>
              </w:rPr>
              <w:t>Người F0 có khả năng tự chăm sóc: Có khả năng liên lạc với nhân viên y tế để được theo dõi, giám sát và khi có tình trạng cấp cứu. Đối với trẻ em, người có bệnh lý nên không tự chăm sóc cá nhân được thì cần có người hỗ trợ và chăm sóc khi cách ly tại nhà.</w:t>
            </w:r>
          </w:p>
        </w:tc>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41731" w:rsidRDefault="00C41731" w:rsidP="00031510">
            <w:pPr>
              <w:spacing w:before="120"/>
            </w:pPr>
            <w:r>
              <w:rPr>
                <w:sz w:val="20"/>
              </w:rPr>
              <w:t> </w:t>
            </w:r>
          </w:p>
        </w:tc>
        <w:tc>
          <w:tcPr>
            <w:tcW w:w="4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41731" w:rsidRDefault="00C41731" w:rsidP="00031510">
            <w:pPr>
              <w:spacing w:before="120"/>
            </w:pPr>
            <w:r>
              <w:rPr>
                <w:sz w:val="20"/>
              </w:rPr>
              <w:t> </w:t>
            </w:r>
          </w:p>
        </w:tc>
      </w:tr>
      <w:tr w:rsidR="00C41731" w:rsidTr="00031510">
        <w:tblPrEx>
          <w:tblBorders>
            <w:top w:val="none" w:sz="0" w:space="0" w:color="auto"/>
            <w:bottom w:val="none" w:sz="0" w:space="0" w:color="auto"/>
            <w:insideH w:val="none" w:sz="0" w:space="0" w:color="auto"/>
            <w:insideV w:val="none" w:sz="0" w:space="0" w:color="auto"/>
          </w:tblBorders>
        </w:tblPrEx>
        <w:tc>
          <w:tcPr>
            <w:tcW w:w="2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1731" w:rsidRDefault="00C41731" w:rsidP="00031510">
            <w:pPr>
              <w:spacing w:before="120"/>
              <w:jc w:val="center"/>
            </w:pPr>
            <w:r>
              <w:rPr>
                <w:sz w:val="20"/>
              </w:rPr>
              <w:t>3</w:t>
            </w:r>
          </w:p>
        </w:tc>
        <w:tc>
          <w:tcPr>
            <w:tcW w:w="37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41731" w:rsidRDefault="00C41731" w:rsidP="00031510">
            <w:pPr>
              <w:spacing w:before="120"/>
            </w:pPr>
            <w:r>
              <w:rPr>
                <w:sz w:val="20"/>
              </w:rPr>
              <w:t>Có phòng riêng dành cho người F0, có cửa sổ thông thoáng, có nhà vệ sinh riêng, Có bàn hoặc ghế cá nhân đặt trước cửa phòng cách ly để nhận thức ăn và các vật dụng cá nhân cần thiết; có thùng rác cá nhân có nắp và túi rác đi kèm.</w:t>
            </w:r>
          </w:p>
        </w:tc>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41731" w:rsidRDefault="00C41731" w:rsidP="00031510">
            <w:pPr>
              <w:spacing w:before="120"/>
            </w:pPr>
            <w:r>
              <w:rPr>
                <w:sz w:val="20"/>
              </w:rPr>
              <w:t> </w:t>
            </w:r>
          </w:p>
        </w:tc>
        <w:tc>
          <w:tcPr>
            <w:tcW w:w="4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41731" w:rsidRDefault="00C41731" w:rsidP="00031510">
            <w:pPr>
              <w:spacing w:before="120"/>
            </w:pPr>
            <w:r>
              <w:rPr>
                <w:sz w:val="20"/>
              </w:rPr>
              <w:t> </w:t>
            </w:r>
          </w:p>
        </w:tc>
      </w:tr>
      <w:tr w:rsidR="00C41731" w:rsidTr="00031510">
        <w:tblPrEx>
          <w:tblBorders>
            <w:top w:val="none" w:sz="0" w:space="0" w:color="auto"/>
            <w:bottom w:val="none" w:sz="0" w:space="0" w:color="auto"/>
            <w:insideH w:val="none" w:sz="0" w:space="0" w:color="auto"/>
            <w:insideV w:val="none" w:sz="0" w:space="0" w:color="auto"/>
          </w:tblBorders>
        </w:tblPrEx>
        <w:tc>
          <w:tcPr>
            <w:tcW w:w="2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1731" w:rsidRDefault="00C41731" w:rsidP="00031510">
            <w:pPr>
              <w:spacing w:before="120"/>
              <w:jc w:val="center"/>
            </w:pPr>
            <w:r>
              <w:rPr>
                <w:sz w:val="20"/>
              </w:rPr>
              <w:t>4</w:t>
            </w:r>
          </w:p>
        </w:tc>
        <w:tc>
          <w:tcPr>
            <w:tcW w:w="37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41731" w:rsidRDefault="00C41731" w:rsidP="00031510">
            <w:pPr>
              <w:spacing w:before="120"/>
            </w:pPr>
            <w:r>
              <w:rPr>
                <w:sz w:val="20"/>
              </w:rPr>
              <w:t>Có số điện thoại riêng, có sẵn số điện thoại của cơ sở y tế, số điện thoại của Tổ phản ứng nhanh quận, huyện để liên hệ khi cần thiết.</w:t>
            </w:r>
          </w:p>
        </w:tc>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41731" w:rsidRDefault="00C41731" w:rsidP="00031510">
            <w:pPr>
              <w:spacing w:before="120"/>
            </w:pPr>
            <w:r>
              <w:rPr>
                <w:sz w:val="20"/>
              </w:rPr>
              <w:t> </w:t>
            </w:r>
          </w:p>
        </w:tc>
        <w:tc>
          <w:tcPr>
            <w:tcW w:w="49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41731" w:rsidRDefault="00C41731" w:rsidP="00031510">
            <w:pPr>
              <w:spacing w:before="120"/>
            </w:pPr>
            <w:r>
              <w:rPr>
                <w:sz w:val="20"/>
              </w:rPr>
              <w:t> </w:t>
            </w:r>
          </w:p>
        </w:tc>
      </w:tr>
      <w:tr w:rsidR="00C41731" w:rsidTr="00031510">
        <w:tblPrEx>
          <w:tblBorders>
            <w:top w:val="none" w:sz="0" w:space="0" w:color="auto"/>
            <w:bottom w:val="none" w:sz="0" w:space="0" w:color="auto"/>
            <w:insideH w:val="none" w:sz="0" w:space="0" w:color="auto"/>
            <w:insideV w:val="none" w:sz="0" w:space="0" w:color="auto"/>
          </w:tblBorders>
        </w:tblPrEx>
        <w:tc>
          <w:tcPr>
            <w:tcW w:w="2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1731" w:rsidRDefault="00C41731" w:rsidP="00031510">
            <w:pPr>
              <w:spacing w:before="120"/>
              <w:jc w:val="center"/>
            </w:pPr>
            <w:r>
              <w:rPr>
                <w:sz w:val="20"/>
              </w:rPr>
              <w:t>5</w:t>
            </w:r>
          </w:p>
        </w:tc>
        <w:tc>
          <w:tcPr>
            <w:tcW w:w="37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41731" w:rsidRDefault="00C41731" w:rsidP="00031510">
            <w:pPr>
              <w:spacing w:before="120"/>
            </w:pPr>
            <w:r>
              <w:rPr>
                <w:sz w:val="20"/>
              </w:rPr>
              <w:t>Có sẵn dung dịch khử khuẩn tay và bề mặt, nước súc họng hoặc nước muối sinh lý (0,9%), khẩu trang y tế, nhiệt kế.</w:t>
            </w:r>
          </w:p>
        </w:tc>
        <w:tc>
          <w:tcPr>
            <w:tcW w:w="48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41731" w:rsidRDefault="00C41731" w:rsidP="00031510">
            <w:pPr>
              <w:spacing w:before="120"/>
            </w:pPr>
            <w:r>
              <w:rPr>
                <w:sz w:val="20"/>
              </w:rPr>
              <w:t> </w:t>
            </w:r>
          </w:p>
        </w:tc>
        <w:tc>
          <w:tcPr>
            <w:tcW w:w="49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41731" w:rsidRDefault="00C41731" w:rsidP="00031510">
            <w:pPr>
              <w:spacing w:before="120"/>
            </w:pPr>
            <w:r>
              <w:rPr>
                <w:sz w:val="20"/>
              </w:rPr>
              <w:t> </w:t>
            </w:r>
          </w:p>
        </w:tc>
      </w:tr>
    </w:tbl>
    <w:p w:rsidR="00C41731" w:rsidRDefault="00C41731" w:rsidP="00C41731">
      <w:pPr>
        <w:spacing w:before="120" w:after="280" w:afterAutospacing="1"/>
      </w:pPr>
      <w:bookmarkStart w:id="1" w:name="bookmark0"/>
      <w:r>
        <w:rPr>
          <w:b/>
          <w:bCs/>
          <w:sz w:val="20"/>
        </w:rPr>
        <w:t xml:space="preserve">III. </w:t>
      </w:r>
      <w:bookmarkEnd w:id="1"/>
      <w:r>
        <w:rPr>
          <w:b/>
          <w:bCs/>
          <w:sz w:val="20"/>
        </w:rPr>
        <w:t>Kết luận:</w:t>
      </w:r>
    </w:p>
    <w:p w:rsidR="00C41731" w:rsidRDefault="00C41731" w:rsidP="00C41731">
      <w:pPr>
        <w:spacing w:before="120" w:after="280" w:afterAutospacing="1"/>
      </w:pPr>
      <w:r>
        <w:rPr>
          <w:sz w:val="20"/>
        </w:rPr>
        <w:t>1. Đủ điều kiện cách ly tại nhà (ĐẠT: Khi các mục 1, 2, 3, 4 và 5 đều đạt)</w:t>
      </w:r>
    </w:p>
    <w:p w:rsidR="00C41731" w:rsidRDefault="00C41731" w:rsidP="00C41731">
      <w:pPr>
        <w:spacing w:before="120" w:after="280" w:afterAutospacing="1"/>
      </w:pPr>
      <w:r>
        <w:rPr>
          <w:sz w:val="20"/>
        </w:rPr>
        <w:lastRenderedPageBreak/>
        <w:t>Địa chỉ ………………………………………………………………………………………………………</w:t>
      </w:r>
    </w:p>
    <w:p w:rsidR="00C41731" w:rsidRDefault="00C41731" w:rsidP="00C41731">
      <w:pPr>
        <w:spacing w:before="120" w:after="280" w:afterAutospacing="1"/>
      </w:pPr>
      <w:r>
        <w:rPr>
          <w:sz w:val="20"/>
        </w:rPr>
        <w:t>Kể từ ngày…………………………………………….. đến ngày………………………………………..</w:t>
      </w:r>
    </w:p>
    <w:p w:rsidR="00C41731" w:rsidRDefault="00C41731" w:rsidP="00C41731">
      <w:pPr>
        <w:spacing w:before="120" w:after="280" w:afterAutospacing="1"/>
      </w:pPr>
      <w:r>
        <w:rPr>
          <w:sz w:val="20"/>
        </w:rPr>
        <w:t>Họ tên nhân viên phụ trách……………………………………………………………………………….</w:t>
      </w:r>
    </w:p>
    <w:p w:rsidR="00C41731" w:rsidRDefault="00C41731" w:rsidP="00C41731">
      <w:pPr>
        <w:spacing w:before="120" w:after="280" w:afterAutospacing="1"/>
      </w:pPr>
      <w:r>
        <w:rPr>
          <w:sz w:val="20"/>
        </w:rPr>
        <w:t xml:space="preserve">……………………………………………………………………………………………………. </w:t>
      </w:r>
    </w:p>
    <w:p w:rsidR="00C41731" w:rsidRDefault="00C41731" w:rsidP="00C41731">
      <w:pPr>
        <w:spacing w:before="120" w:after="280" w:afterAutospacing="1"/>
      </w:pPr>
      <w:r>
        <w:rPr>
          <w:sz w:val="20"/>
        </w:rPr>
        <w:t>2. Không đủ điều kiện cách ly tại nhà và hướng xử lý :</w:t>
      </w:r>
    </w:p>
    <w:p w:rsidR="00C41731" w:rsidRDefault="00C41731" w:rsidP="00C41731">
      <w:pPr>
        <w:spacing w:before="120" w:after="280" w:afterAutospacing="1"/>
      </w:pPr>
      <w:r>
        <w:rPr>
          <w:sz w:val="20"/>
        </w:rPr>
        <w:t>…………………………………………………………………………………………………….</w:t>
      </w:r>
    </w:p>
    <w:p w:rsidR="00C41731" w:rsidRDefault="00C41731" w:rsidP="00C41731">
      <w:pPr>
        <w:spacing w:before="120" w:after="280" w:afterAutospacing="1"/>
      </w:pPr>
      <w:r>
        <w:rPr>
          <w:sz w:val="20"/>
        </w:rPr>
        <w:t>…………………………………………………………………………………………………….</w:t>
      </w:r>
    </w:p>
    <w:p w:rsidR="00C41731" w:rsidRDefault="00C41731" w:rsidP="00C41731">
      <w:pPr>
        <w:spacing w:before="120" w:after="280" w:afterAutospacing="1"/>
      </w:pPr>
      <w:r>
        <w:rPr>
          <w:sz w:val="20"/>
        </w:rPr>
        <w:t>…………………………………………………………………………………………………….</w:t>
      </w:r>
    </w:p>
    <w:p w:rsidR="00C41731" w:rsidRDefault="00C41731" w:rsidP="00C41731">
      <w:pPr>
        <w:spacing w:before="120" w:after="280" w:afterAutospacing="1"/>
      </w:pPr>
      <w:r>
        <w:rPr>
          <w:sz w:val="20"/>
        </w:rPr>
        <w:t>Biên bản làm việc kết thúc ngày………………… lúc………… giờ………….. phút</w:t>
      </w:r>
    </w:p>
    <w:p w:rsidR="00C41731" w:rsidRDefault="00C41731" w:rsidP="00C41731">
      <w:pPr>
        <w:spacing w:before="120" w:after="280" w:afterAutospacing="1"/>
      </w:pPr>
      <w:r>
        <w:rPr>
          <w:sz w:val="2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41731" w:rsidTr="0003151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41731" w:rsidRDefault="00C41731" w:rsidP="00031510">
            <w:pPr>
              <w:spacing w:before="120"/>
            </w:pPr>
            <w:r>
              <w:rPr>
                <w:b/>
                <w:bCs/>
                <w:sz w:val="20"/>
              </w:rPr>
              <w:t>Đại diện Tổ dân phố</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41731" w:rsidRDefault="00C41731" w:rsidP="00031510">
            <w:pPr>
              <w:spacing w:before="120"/>
              <w:jc w:val="center"/>
            </w:pPr>
            <w:r>
              <w:rPr>
                <w:b/>
                <w:bCs/>
                <w:sz w:val="20"/>
              </w:rPr>
              <w:t>Trạm Y tế……………..</w:t>
            </w:r>
          </w:p>
        </w:tc>
      </w:tr>
    </w:tbl>
    <w:p w:rsidR="001F6943" w:rsidRDefault="001F6943"/>
    <w:sectPr w:rsidR="001F69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31"/>
    <w:rsid w:val="001F6943"/>
    <w:rsid w:val="00C41731"/>
    <w:rsid w:val="00ED56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2BBE2-2574-44CA-9182-BA38AE1D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31"/>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2021-09-15T13:22:00Z</dcterms:created>
  <dcterms:modified xsi:type="dcterms:W3CDTF">2021-09-15T13:22:00Z</dcterms:modified>
</cp:coreProperties>
</file>