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E02" w:rsidRPr="0021332B" w:rsidRDefault="00444E02" w:rsidP="00444E02">
      <w:pPr>
        <w:shd w:val="clear" w:color="auto" w:fill="FFFFFF"/>
        <w:spacing w:after="0" w:line="234" w:lineRule="atLeast"/>
        <w:jc w:val="right"/>
        <w:rPr>
          <w:rFonts w:ascii="Arial" w:eastAsia="Times New Roman" w:hAnsi="Arial" w:cs="Arial"/>
          <w:color w:val="000000"/>
          <w:sz w:val="18"/>
          <w:szCs w:val="18"/>
        </w:rPr>
      </w:pPr>
      <w:bookmarkStart w:id="0" w:name="chuong_pl_26"/>
      <w:bookmarkStart w:id="1" w:name="_GoBack"/>
      <w:r w:rsidRPr="0021332B">
        <w:rPr>
          <w:rFonts w:ascii="Arial" w:eastAsia="Times New Roman" w:hAnsi="Arial" w:cs="Arial"/>
          <w:i/>
          <w:iCs/>
          <w:color w:val="000000"/>
          <w:sz w:val="20"/>
          <w:szCs w:val="20"/>
          <w:lang w:val="vi-VN"/>
        </w:rPr>
        <w:t>Mẫu số 26/HĐBC-HĐND</w:t>
      </w:r>
      <w:bookmarkEnd w:id="0"/>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444E02" w:rsidRPr="0021332B" w:rsidTr="00A53148">
        <w:trPr>
          <w:tblCellSpacing w:w="0" w:type="dxa"/>
        </w:trPr>
        <w:tc>
          <w:tcPr>
            <w:tcW w:w="3348" w:type="dxa"/>
            <w:tcMar>
              <w:top w:w="0" w:type="dxa"/>
              <w:left w:w="108" w:type="dxa"/>
              <w:bottom w:w="0" w:type="dxa"/>
              <w:right w:w="108" w:type="dxa"/>
            </w:tcMar>
            <w:hideMark/>
          </w:tcPr>
          <w:bookmarkEnd w:id="1"/>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BAN BẦU CỬ ĐẠI BIỂU</w:t>
            </w:r>
            <w:r w:rsidRPr="0021332B">
              <w:rPr>
                <w:rFonts w:ascii="Times New Roman" w:eastAsia="Times New Roman" w:hAnsi="Times New Roman" w:cs="Times New Roman"/>
                <w:b/>
                <w:bCs/>
                <w:sz w:val="20"/>
                <w:szCs w:val="20"/>
                <w:lang w:val="vi-VN"/>
              </w:rPr>
              <w:br/>
              <w:t>HỘI ĐỒNG NHÂN DÂN</w:t>
            </w:r>
          </w:p>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ĐƠN VỊ BẦU CỬ SỐ</w:t>
            </w: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b/>
                <w:bCs/>
                <w:sz w:val="20"/>
                <w:szCs w:val="20"/>
                <w:lang w:val="vi-VN"/>
              </w:rPr>
              <w:br/>
            </w:r>
          </w:p>
        </w:tc>
        <w:tc>
          <w:tcPr>
            <w:tcW w:w="5508" w:type="dxa"/>
            <w:tcMar>
              <w:top w:w="0" w:type="dxa"/>
              <w:left w:w="108" w:type="dxa"/>
              <w:bottom w:w="0" w:type="dxa"/>
              <w:right w:w="108" w:type="dxa"/>
            </w:tcMar>
            <w:hideMark/>
          </w:tcPr>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bl>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after="0" w:line="234" w:lineRule="atLeast"/>
        <w:jc w:val="center"/>
        <w:rPr>
          <w:rFonts w:ascii="Arial" w:eastAsia="Times New Roman" w:hAnsi="Arial" w:cs="Arial"/>
          <w:color w:val="000000"/>
          <w:sz w:val="18"/>
          <w:szCs w:val="18"/>
        </w:rPr>
      </w:pPr>
      <w:bookmarkStart w:id="2" w:name="chuong_pl_26_name"/>
      <w:r w:rsidRPr="0021332B">
        <w:rPr>
          <w:rFonts w:ascii="Arial" w:eastAsia="Times New Roman" w:hAnsi="Arial" w:cs="Arial"/>
          <w:b/>
          <w:bCs/>
          <w:color w:val="000000"/>
          <w:sz w:val="20"/>
          <w:szCs w:val="20"/>
          <w:lang w:val="vi-VN"/>
        </w:rPr>
        <w:t>BIÊN BẢN XÁC ĐỊNH KẾT QUẢ BẦU CỬ</w:t>
      </w:r>
      <w:bookmarkEnd w:id="2"/>
      <w:r w:rsidRPr="0021332B">
        <w:rPr>
          <w:rFonts w:ascii="Arial" w:eastAsia="Times New Roman" w:hAnsi="Arial" w:cs="Arial"/>
          <w:b/>
          <w:bCs/>
          <w:color w:val="000000"/>
          <w:sz w:val="20"/>
          <w:szCs w:val="20"/>
          <w:lang w:val="vi-VN"/>
        </w:rPr>
        <w:br/>
      </w:r>
      <w:bookmarkStart w:id="3" w:name="chuong_pl_26_name_name"/>
      <w:r w:rsidRPr="0021332B">
        <w:rPr>
          <w:rFonts w:ascii="Arial" w:eastAsia="Times New Roman" w:hAnsi="Arial" w:cs="Arial"/>
          <w:b/>
          <w:bCs/>
          <w:color w:val="000000"/>
          <w:sz w:val="20"/>
          <w:szCs w:val="20"/>
          <w:lang w:val="vi-VN"/>
        </w:rPr>
        <w:t>ĐẠI BIỂU HỘI ĐỒNG NHÂN DÂN (1) ……………………………………….</w:t>
      </w:r>
      <w:bookmarkEnd w:id="3"/>
      <w:r w:rsidRPr="0021332B">
        <w:rPr>
          <w:rFonts w:ascii="Arial" w:eastAsia="Times New Roman" w:hAnsi="Arial" w:cs="Arial"/>
          <w:b/>
          <w:bCs/>
          <w:color w:val="000000"/>
          <w:sz w:val="20"/>
          <w:szCs w:val="20"/>
          <w:lang w:val="vi-VN"/>
        </w:rPr>
        <w:br/>
      </w:r>
      <w:bookmarkStart w:id="4" w:name="chuong_pl_26_name_name_name"/>
      <w:r w:rsidRPr="0021332B">
        <w:rPr>
          <w:rFonts w:ascii="Arial" w:eastAsia="Times New Roman" w:hAnsi="Arial" w:cs="Arial"/>
          <w:b/>
          <w:bCs/>
          <w:color w:val="000000"/>
          <w:sz w:val="20"/>
          <w:szCs w:val="20"/>
          <w:lang w:val="vi-VN"/>
        </w:rPr>
        <w:t>Ở ĐƠN VỊ BẦU CỬ SỐ ………………………………</w:t>
      </w:r>
      <w:bookmarkEnd w:id="4"/>
    </w:p>
    <w:p w:rsidR="00444E02" w:rsidRPr="0021332B" w:rsidRDefault="00444E02" w:rsidP="00444E02">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Gồm </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b/>
          <w:bCs/>
          <w:color w:val="000000"/>
          <w:sz w:val="20"/>
          <w:szCs w:val="20"/>
          <w:lang w:val="vi-VN"/>
        </w:rPr>
        <w:t> </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Vào hồi ……. giờ……. phút, ngày … tháng … năm 2021, Ban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gồm có:</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Trưởng Ban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Phó Trưởng ban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 Phó Trưởng ban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 Ủy viên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Đã họp tại ………………………………………………….. để lập biên bản xác định kết quả bầu cử đại biểu Hội đồng nhân dân</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 nhiệm kỳ 2021-2026 tại các khu vực bỏ phiếu của đơn vị bầu cử đại biểu Hội đồng nhân dân số ……… gồm </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Nghị quyết số ……/NQ-UBBC ngày ….. tháng ….. năm 2021 của Ủy ban bầu cử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thì đơn vị bầu cử số ……… được bầu </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 đại biểu Hội đồng nhân dân.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Nghị quyết số ……./NQ-UBBC ngày ….. tháng ….. năm 2021 của Ủy ban bầu cử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thì đơn vị bầu cử số …… có </w:t>
      </w:r>
      <w:r w:rsidRPr="0021332B">
        <w:rPr>
          <w:rFonts w:ascii="Arial" w:eastAsia="Times New Roman" w:hAnsi="Arial" w:cs="Arial"/>
          <w:color w:val="000000"/>
          <w:sz w:val="20"/>
          <w:szCs w:val="20"/>
          <w:vertAlign w:val="superscript"/>
          <w:lang w:val="vi-VN"/>
        </w:rPr>
        <w:t>(4)</w:t>
      </w:r>
      <w:r w:rsidRPr="0021332B">
        <w:rPr>
          <w:rFonts w:ascii="Arial" w:eastAsia="Times New Roman" w:hAnsi="Arial" w:cs="Arial"/>
          <w:color w:val="000000"/>
          <w:sz w:val="20"/>
          <w:szCs w:val="20"/>
          <w:lang w:val="vi-VN"/>
        </w:rPr>
        <w:t> ……. người ứng cử đại biểu Hội đồng nhân dân.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khi kiểm tra và tổng hợp kết quả từ Biên bản kết quả kiểm phiếu bầu cử do các Tổ bầu cử chuyển đến, kết quả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ở đơn vị bầu cử số ……… như sau:</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Tổng số cử tri của đơn vị bầu cử: ……………………………………………………………người</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cử tri đã tham gia bỏ phiếu: ……………………………………………………………. người</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Tỷ lệ cử tri đã tham gia bỏ phiếu so với tổng số cử tri của đơn vị bầu cử: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phát ra: …………………………….. phiếu</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thu vào: …………………………….. phiếu</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hợp lệ: ……………………phiếu. Tỷ lệ so với tổng số phiếu thu vào: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không hợp lệ: …………..phiếu. Tỷ lệ so với tổng số phiếu thu vào: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bầu cho mỗi người ứng cử như sau:</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2.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Ông/Bà ………………………………được ………..phiếu/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Căn cứ vào kết quả ghi trên đây, Ban bầu cử đại biểu Hội đồng nhân dân ……………………… </w:t>
      </w:r>
      <w:r w:rsidRPr="0021332B">
        <w:rPr>
          <w:rFonts w:ascii="Arial" w:eastAsia="Times New Roman" w:hAnsi="Arial" w:cs="Arial"/>
          <w:b/>
          <w:bCs/>
          <w:color w:val="000000"/>
          <w:sz w:val="20"/>
          <w:szCs w:val="20"/>
          <w:vertAlign w:val="superscript"/>
          <w:lang w:val="vi-VN"/>
        </w:rPr>
        <w:t>(1)</w:t>
      </w:r>
      <w:r w:rsidRPr="0021332B">
        <w:rPr>
          <w:rFonts w:ascii="Arial" w:eastAsia="Times New Roman" w:hAnsi="Arial" w:cs="Arial"/>
          <w:b/>
          <w:bCs/>
          <w:color w:val="000000"/>
          <w:sz w:val="20"/>
          <w:szCs w:val="20"/>
          <w:lang w:val="vi-VN"/>
        </w:rPr>
        <w:t> kết luận: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a) Số cử tri đã tham gia bỏ phiếu đạt ……….% so với tổng số cử tri của đơn vị bầu cử.</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vertAlign w:val="superscript"/>
          <w:lang w:val="vi-VN"/>
        </w:rPr>
        <w:t>(5)</w:t>
      </w: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 Các ông/bà có tên sau đây nhận được quá nửa tổng số phiếu hợp lệ và có nhiều phiếu hơn, đã trúng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khóa ……., nhiệm kỳ 2021-2026</w:t>
      </w:r>
      <w:r w:rsidRPr="0021332B">
        <w:rPr>
          <w:rFonts w:ascii="Arial" w:eastAsia="Times New Roman" w:hAnsi="Arial" w:cs="Arial"/>
          <w:color w:val="000000"/>
          <w:sz w:val="20"/>
          <w:szCs w:val="20"/>
          <w:vertAlign w:val="superscript"/>
          <w:lang w:val="vi-VN"/>
        </w:rPr>
        <w:t>(6)</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số phiếu:.......... đạt: …….... % so với tổng số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số phiếu:.......... đạt: …….... % so với tổng số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 số phiếu:.......... đạt: …….... % so với tổng số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 số phiếu:.......... đạt: …….... % so với tổng số phiếu hợp lệ.</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 Theo ấn định của Ủy ban bầu cử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thì số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được bầu ở đơn vị bầu cử số …..là …….đại biểu, nay đã bầu được ………đại biểu, còn thiếu ……. đại biểu.</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vertAlign w:val="superscript"/>
          <w:lang w:val="vi-VN"/>
        </w:rPr>
        <w:t>(7)</w:t>
      </w: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d) Tóm tắt những việc xảy ra</w:t>
      </w:r>
      <w:r w:rsidRPr="0021332B">
        <w:rPr>
          <w:rFonts w:ascii="Arial" w:eastAsia="Times New Roman" w:hAnsi="Arial" w:cs="Arial"/>
          <w:color w:val="000000"/>
          <w:sz w:val="20"/>
          <w:szCs w:val="20"/>
          <w:vertAlign w:val="superscript"/>
          <w:lang w:val="vi-VN"/>
        </w:rPr>
        <w:t>(8)</w:t>
      </w: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 Những khiếu nại, tố cáo trong quá trình bầu cử do các Tổ bầu cử đã giải quyết</w:t>
      </w:r>
      <w:r w:rsidRPr="0021332B">
        <w:rPr>
          <w:rFonts w:ascii="Arial" w:eastAsia="Times New Roman" w:hAnsi="Arial" w:cs="Arial"/>
          <w:color w:val="000000"/>
          <w:sz w:val="20"/>
          <w:szCs w:val="20"/>
          <w:vertAlign w:val="superscript"/>
          <w:lang w:val="vi-VN"/>
        </w:rPr>
        <w:t>(9)</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e) Những khiếu nại, tố cáo trong quá trình bầu cử do Ban bầu cử đã giải quyết, cách giải quyết </w:t>
      </w:r>
      <w:r w:rsidRPr="0021332B">
        <w:rPr>
          <w:rFonts w:ascii="Arial" w:eastAsia="Times New Roman" w:hAnsi="Arial" w:cs="Arial"/>
          <w:color w:val="000000"/>
          <w:sz w:val="20"/>
          <w:szCs w:val="20"/>
          <w:vertAlign w:val="superscript"/>
          <w:lang w:val="vi-VN"/>
        </w:rPr>
        <w:t>(10)</w:t>
      </w: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g) Những khiếu nại, tố cáo chuyển đến Ủy ban bầu cử </w:t>
      </w:r>
      <w:r w:rsidRPr="0021332B">
        <w:rPr>
          <w:rFonts w:ascii="Arial" w:eastAsia="Times New Roman" w:hAnsi="Arial" w:cs="Arial"/>
          <w:color w:val="000000"/>
          <w:sz w:val="20"/>
          <w:szCs w:val="20"/>
          <w:vertAlign w:val="superscript"/>
          <w:lang w:val="vi-VN"/>
        </w:rPr>
        <w:t>(11)</w:t>
      </w:r>
      <w:r w:rsidRPr="0021332B">
        <w:rPr>
          <w:rFonts w:ascii="Arial" w:eastAsia="Times New Roman" w:hAnsi="Arial" w:cs="Arial"/>
          <w:color w:val="000000"/>
          <w:sz w:val="20"/>
          <w:szCs w:val="20"/>
          <w:lang w:val="vi-VN"/>
        </w:rPr>
        <w:t>: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xác định kết quả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ở đơn vị bầu cử số ………. được lập thành 04 bản và được gửi đến Ủy ban bầu cử, Thường trực Hội đồng nhân dân, Ủy ban nhân dân, Ban Thường trực Ủy ban Mặt trận Tổ quốc Việt Nam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w:t>
      </w:r>
      <w:r w:rsidRPr="0021332B">
        <w:rPr>
          <w:rFonts w:ascii="Arial" w:eastAsia="Times New Roman" w:hAnsi="Arial" w:cs="Arial"/>
          <w:color w:val="000000"/>
          <w:sz w:val="20"/>
          <w:szCs w:val="20"/>
          <w:vertAlign w:val="superscript"/>
          <w:lang w:val="vi-VN"/>
        </w:rPr>
        <w:t>(12)</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Các tài liệu kèm theo</w:t>
      </w:r>
      <w:r w:rsidRPr="0021332B">
        <w:rPr>
          <w:rFonts w:ascii="Arial" w:eastAsia="Times New Roman" w:hAnsi="Arial" w:cs="Arial"/>
          <w:color w:val="000000"/>
          <w:sz w:val="20"/>
          <w:szCs w:val="20"/>
          <w:vertAlign w:val="superscript"/>
          <w:lang w:val="vi-VN"/>
        </w:rPr>
        <w:t>(13)</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w:t>
      </w:r>
      <w:r w:rsidRPr="0021332B">
        <w:rPr>
          <w:rFonts w:ascii="Arial" w:eastAsia="Times New Roman" w:hAnsi="Arial" w:cs="Arial"/>
          <w:color w:val="000000"/>
          <w:sz w:val="20"/>
          <w:szCs w:val="20"/>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444E02" w:rsidRPr="0021332B" w:rsidTr="00A53148">
        <w:trPr>
          <w:tblCellSpacing w:w="0" w:type="dxa"/>
        </w:trPr>
        <w:tc>
          <w:tcPr>
            <w:tcW w:w="4428" w:type="dxa"/>
            <w:tcMar>
              <w:top w:w="0" w:type="dxa"/>
              <w:left w:w="108" w:type="dxa"/>
              <w:bottom w:w="0" w:type="dxa"/>
              <w:right w:w="108" w:type="dxa"/>
            </w:tcMar>
            <w:hideMark/>
          </w:tcPr>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lastRenderedPageBreak/>
              <w:t>TM. BAN BẦU CỬ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TRƯỞNG BAN</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rPr>
              <w:br/>
            </w:r>
            <w:r w:rsidRPr="0021332B">
              <w:rPr>
                <w:rFonts w:ascii="Times New Roman" w:eastAsia="Times New Roman" w:hAnsi="Times New Roman" w:cs="Times New Roman"/>
                <w:sz w:val="20"/>
                <w:szCs w:val="20"/>
                <w:lang w:val="vi-VN"/>
              </w:rPr>
              <w:t>đóng dấu của Ban bầu cử)</w:t>
            </w:r>
          </w:p>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c>
          <w:tcPr>
            <w:tcW w:w="4428" w:type="dxa"/>
            <w:tcMar>
              <w:top w:w="0" w:type="dxa"/>
              <w:left w:w="108" w:type="dxa"/>
              <w:bottom w:w="0" w:type="dxa"/>
              <w:right w:w="108" w:type="dxa"/>
            </w:tcMar>
            <w:hideMark/>
          </w:tcPr>
          <w:p w:rsidR="00444E02" w:rsidRPr="0021332B" w:rsidRDefault="00444E02"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PHÓ TRƯỞNG BAN</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p>
        </w:tc>
      </w:tr>
    </w:tbl>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 Nhất thiết không được tẩy xóa trên biên bản.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đơn vị hành chính cấp tổ chức bầu cử đại biểu Hội đồng nhân dân.</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tên các đơn vị hành chính cấp dưới hoặc thôn, tổ dân phố trong phạm vi đơn vị bầu cử đại biểu Hội đồng nhân dân tương ứng ở mỗi cấp.</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rõ số lượng đại biểu Hội đồng nhân dân được bầu tại đơn vị bầu cử theo Nghị quyết của Ủy ban bầu cử đại biểu Hội đồng nhân dân ở cấp đó.</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Ghi rõ số lượng người ứng cử đại biểu Hội đồng nhân dân theo Danh sách chính thức những người ứng cử đại biểu Hội đồng nhân dân do Ủy ban bầu cử đại biểu Hội đồng nhân dân ở cấp đó đã công bố.</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Trường hợp số cử tri đi bỏ phiếu chưa đạt quá một nửa tổng số cử tri của đơn vị bầu cử thì viết thêm như sau: </w:t>
      </w:r>
      <w:r w:rsidRPr="0021332B">
        <w:rPr>
          <w:rFonts w:ascii="Arial" w:eastAsia="Times New Roman" w:hAnsi="Arial" w:cs="Arial"/>
          <w:i/>
          <w:iCs/>
          <w:color w:val="000000"/>
          <w:sz w:val="20"/>
          <w:szCs w:val="20"/>
          <w:lang w:val="vi-VN"/>
        </w:rPr>
        <w:t>“Vì số cử tri đi bỏ phiếu chưa đạt quá một nửa tổng số cử tri của đơn vị bầu cử, nên cuộc bầu cử đại biểu Hội đồng nhân dân (1)……………………….. tại đơn vị bầu cử số .... không có giá trị. Đề nghị Ủy ban bầu cử (1) ………………….xem xét, quyết định việc bầu cử lại tại đơn vị bầu cử”</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Xếp tên người trúng cử theo thứ tự từ người nhiều phiếu nhất đến người ít phiếu nhất.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Trường hợp đã bầu được đủ số lượng đại biểu thì ghi tổng số đại biểu đã trúng cử và ghi “0” vào số đại biểu còn thiếu. Trường hợp không có người ứng cử nào được quá nửa số phiếu hợp lệ hoặc số người trúng cử ít hơn số đại biểu được bầu ở đơn vị bầu cử thì ghi rõ số lượng còn thiếu và viết thêm như sau: </w:t>
      </w:r>
      <w:r w:rsidRPr="0021332B">
        <w:rPr>
          <w:rFonts w:ascii="Arial" w:eastAsia="Times New Roman" w:hAnsi="Arial" w:cs="Arial"/>
          <w:i/>
          <w:iCs/>
          <w:color w:val="000000"/>
          <w:sz w:val="20"/>
          <w:szCs w:val="20"/>
          <w:lang w:val="vi-VN"/>
        </w:rPr>
        <w:t>“Vì số người trúng cử đại biểu Hội đồng nhân dân chưa đủ số lượng đại biểu được bầu đã ấn định cho đơn vị bầu cử nên đề nghị Ủy ban bầu cử (1) ………………… xem xét, quyết định việc bầu cử thêm tại đơn vị bầu cử”</w:t>
      </w:r>
      <w:r w:rsidRPr="0021332B">
        <w:rPr>
          <w:rFonts w:ascii="Arial" w:eastAsia="Times New Roman" w:hAnsi="Arial" w:cs="Arial"/>
          <w:color w:val="000000"/>
          <w:sz w:val="20"/>
          <w:szCs w:val="20"/>
          <w:lang w:val="vi-VN"/>
        </w:rPr>
        <w:t>.</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Ghi rõ những việc bất thường đã xảy ra; nếu không có việc gì xảy ra thì ghi “Không có”.</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(9), (10), (11) Ghi rõ các đơn thư, nội dung khiếu nại, tố cáo do Tổ bầu cử chuyển đến; nếu không có thì ghi "Không có".</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(12) Biên bản phải được gửi đến các cơ quan được nêu tên chậm nhất là 05 ngày sau ngày bầu cử.</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(13) Ví dụ như các đơn khiếu nại, tố cáo hay tờ trình, báo cáo của Tổ bầu cử.</w:t>
      </w:r>
    </w:p>
    <w:p w:rsidR="00444E02" w:rsidRPr="0021332B" w:rsidRDefault="00444E02" w:rsidP="00444E02">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Việc xác định kết quả trong bầu cử lại, bầu cử thêm được Ban bầu cử đại biểu Hội đồng nhân dân lập thành biên bản riêng với các nội dung theo Mẫu số 26/HĐBC-HĐND.</w:t>
      </w:r>
    </w:p>
    <w:p w:rsidR="00EF3901" w:rsidRDefault="00444E02"/>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02"/>
    <w:rsid w:val="003927A7"/>
    <w:rsid w:val="00444E02"/>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22DC0-164D-42CD-9FC5-C537AD14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E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2021-03-01T09:10:00Z</dcterms:created>
  <dcterms:modified xsi:type="dcterms:W3CDTF">2021-03-01T09:10:00Z</dcterms:modified>
</cp:coreProperties>
</file>