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B61" w:rsidRPr="0021332B" w:rsidRDefault="006E4B61" w:rsidP="006E4B61">
      <w:pPr>
        <w:shd w:val="clear" w:color="auto" w:fill="FFFFFF"/>
        <w:spacing w:after="0" w:line="234" w:lineRule="atLeast"/>
        <w:jc w:val="right"/>
        <w:rPr>
          <w:rFonts w:ascii="Arial" w:eastAsia="Times New Roman" w:hAnsi="Arial" w:cs="Arial"/>
          <w:color w:val="000000"/>
          <w:sz w:val="18"/>
          <w:szCs w:val="18"/>
        </w:rPr>
      </w:pPr>
      <w:bookmarkStart w:id="0" w:name="chuong_pl_18"/>
      <w:bookmarkStart w:id="1" w:name="_GoBack"/>
      <w:r w:rsidRPr="0021332B">
        <w:rPr>
          <w:rFonts w:ascii="Arial" w:eastAsia="Times New Roman" w:hAnsi="Arial" w:cs="Arial"/>
          <w:i/>
          <w:iCs/>
          <w:color w:val="000000"/>
          <w:sz w:val="20"/>
          <w:szCs w:val="20"/>
          <w:lang w:val="vi-VN"/>
        </w:rPr>
        <w:t>Mẫu số 18/HĐBC-QH</w:t>
      </w:r>
      <w:bookmarkEnd w:id="0"/>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6E4B61" w:rsidRPr="0021332B" w:rsidTr="00A53148">
        <w:trPr>
          <w:tblCellSpacing w:w="0" w:type="dxa"/>
        </w:trPr>
        <w:tc>
          <w:tcPr>
            <w:tcW w:w="2500" w:type="pct"/>
            <w:hideMark/>
          </w:tcPr>
          <w:bookmarkEnd w:id="1"/>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ỦY BAN BẦU CỬ</w:t>
            </w:r>
            <w:r w:rsidRPr="0021332B">
              <w:rPr>
                <w:rFonts w:ascii="Times New Roman" w:eastAsia="Times New Roman" w:hAnsi="Times New Roman" w:cs="Times New Roman"/>
                <w:b/>
                <w:bCs/>
                <w:sz w:val="20"/>
                <w:szCs w:val="20"/>
                <w:lang w:val="vi-VN"/>
              </w:rPr>
              <w:br/>
              <w:t>TỈNH/THÀNH PHỐ ......................</w:t>
            </w:r>
          </w:p>
        </w:tc>
        <w:tc>
          <w:tcPr>
            <w:tcW w:w="2500" w:type="pct"/>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6E4B61" w:rsidRPr="0021332B" w:rsidTr="00A53148">
        <w:trPr>
          <w:tblCellSpacing w:w="0" w:type="dxa"/>
        </w:trPr>
        <w:tc>
          <w:tcPr>
            <w:tcW w:w="2500" w:type="pct"/>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 </w:t>
            </w:r>
          </w:p>
        </w:tc>
        <w:tc>
          <w:tcPr>
            <w:tcW w:w="2500" w:type="pct"/>
            <w:hideMark/>
          </w:tcPr>
          <w:p w:rsidR="006E4B61" w:rsidRPr="0021332B" w:rsidRDefault="006E4B61" w:rsidP="00A53148">
            <w:pPr>
              <w:spacing w:before="120" w:after="120" w:line="234" w:lineRule="atLeast"/>
              <w:jc w:val="right"/>
              <w:rPr>
                <w:rFonts w:ascii="Times New Roman" w:eastAsia="Times New Roman" w:hAnsi="Times New Roman" w:cs="Times New Roman"/>
                <w:sz w:val="24"/>
                <w:szCs w:val="24"/>
              </w:rPr>
            </w:pPr>
            <w:r w:rsidRPr="0021332B">
              <w:rPr>
                <w:rFonts w:ascii="Times New Roman" w:eastAsia="Times New Roman" w:hAnsi="Times New Roman" w:cs="Times New Roman"/>
                <w:i/>
                <w:iCs/>
                <w:sz w:val="20"/>
                <w:szCs w:val="20"/>
                <w:lang w:val="vi-VN"/>
              </w:rPr>
              <w:t>………., ngày ... tháng ... năm </w:t>
            </w:r>
            <w:r w:rsidRPr="0021332B">
              <w:rPr>
                <w:rFonts w:ascii="Times New Roman" w:eastAsia="Times New Roman" w:hAnsi="Times New Roman" w:cs="Times New Roman"/>
                <w:i/>
                <w:iCs/>
                <w:sz w:val="20"/>
                <w:szCs w:val="20"/>
              </w:rPr>
              <w:t>2021</w:t>
            </w:r>
          </w:p>
        </w:tc>
      </w:tr>
    </w:tbl>
    <w:p w:rsidR="006E4B61" w:rsidRPr="0021332B" w:rsidRDefault="006E4B61" w:rsidP="006E4B6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rPr>
        <w:t> </w:t>
      </w:r>
    </w:p>
    <w:p w:rsidR="006E4B61" w:rsidRPr="0021332B" w:rsidRDefault="006E4B61" w:rsidP="006E4B61">
      <w:pPr>
        <w:shd w:val="clear" w:color="auto" w:fill="FFFFFF"/>
        <w:spacing w:after="0" w:line="234" w:lineRule="atLeast"/>
        <w:jc w:val="center"/>
        <w:rPr>
          <w:rFonts w:ascii="Arial" w:eastAsia="Times New Roman" w:hAnsi="Arial" w:cs="Arial"/>
          <w:color w:val="000000"/>
          <w:sz w:val="18"/>
          <w:szCs w:val="18"/>
        </w:rPr>
      </w:pPr>
      <w:bookmarkStart w:id="2" w:name="chuong_pl_18_name"/>
      <w:r w:rsidRPr="0021332B">
        <w:rPr>
          <w:rFonts w:ascii="Arial" w:eastAsia="Times New Roman" w:hAnsi="Arial" w:cs="Arial"/>
          <w:b/>
          <w:bCs/>
          <w:color w:val="000000"/>
          <w:sz w:val="20"/>
          <w:szCs w:val="20"/>
          <w:lang w:val="vi-VN"/>
        </w:rPr>
        <w:t>BÁO CÁO VỀ DỰ KIẾN PHÂN BỔ NHỮNG NGƯỜI ỨNG CỬ ĐẠI BIỂU QUỐC HỘI KHOÁ XV</w:t>
      </w:r>
      <w:bookmarkEnd w:id="2"/>
      <w:r w:rsidRPr="0021332B">
        <w:rPr>
          <w:rFonts w:ascii="Arial" w:eastAsia="Times New Roman" w:hAnsi="Arial" w:cs="Arial"/>
          <w:b/>
          <w:bCs/>
          <w:color w:val="000000"/>
          <w:sz w:val="20"/>
          <w:szCs w:val="20"/>
        </w:rPr>
        <w:br/>
      </w:r>
      <w:bookmarkStart w:id="3" w:name="chuong_pl_18_name_name"/>
      <w:r w:rsidRPr="0021332B">
        <w:rPr>
          <w:rFonts w:ascii="Arial" w:eastAsia="Times New Roman" w:hAnsi="Arial" w:cs="Arial"/>
          <w:b/>
          <w:bCs/>
          <w:color w:val="000000"/>
          <w:sz w:val="20"/>
          <w:szCs w:val="20"/>
          <w:lang w:val="vi-VN"/>
        </w:rPr>
        <w:t>THEO ĐƠN VỊ BẦU CỬ</w:t>
      </w:r>
      <w:bookmarkEnd w:id="3"/>
    </w:p>
    <w:p w:rsidR="006E4B61" w:rsidRPr="0021332B" w:rsidRDefault="006E4B61" w:rsidP="006E4B6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Đơn vị bầu cử số 1 (gồm</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w:t>
      </w:r>
    </w:p>
    <w:tbl>
      <w:tblPr>
        <w:tblW w:w="5000" w:type="pct"/>
        <w:tblCellSpacing w:w="0" w:type="dxa"/>
        <w:tblCellMar>
          <w:left w:w="0" w:type="dxa"/>
          <w:right w:w="0" w:type="dxa"/>
        </w:tblCellMar>
        <w:tblLook w:val="04A0" w:firstRow="1" w:lastRow="0" w:firstColumn="1" w:lastColumn="0" w:noHBand="0" w:noVBand="1"/>
      </w:tblPr>
      <w:tblGrid>
        <w:gridCol w:w="223"/>
        <w:gridCol w:w="537"/>
        <w:gridCol w:w="990"/>
        <w:gridCol w:w="432"/>
        <w:gridCol w:w="462"/>
        <w:gridCol w:w="373"/>
        <w:gridCol w:w="421"/>
        <w:gridCol w:w="468"/>
        <w:gridCol w:w="216"/>
        <w:gridCol w:w="281"/>
        <w:gridCol w:w="1106"/>
        <w:gridCol w:w="249"/>
        <w:gridCol w:w="275"/>
        <w:gridCol w:w="490"/>
        <w:gridCol w:w="1003"/>
        <w:gridCol w:w="589"/>
        <w:gridCol w:w="263"/>
        <w:gridCol w:w="222"/>
        <w:gridCol w:w="335"/>
        <w:gridCol w:w="405"/>
      </w:tblGrid>
      <w:tr w:rsidR="006E4B61" w:rsidRPr="0021332B" w:rsidTr="00A53148">
        <w:trPr>
          <w:tblCellSpacing w:w="0" w:type="dxa"/>
        </w:trPr>
        <w:tc>
          <w:tcPr>
            <w:tcW w:w="20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STT</w:t>
            </w:r>
          </w:p>
        </w:tc>
        <w:tc>
          <w:tcPr>
            <w:tcW w:w="25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H</w:t>
            </w:r>
            <w:r w:rsidRPr="0021332B">
              <w:rPr>
                <w:rFonts w:ascii="Times New Roman" w:eastAsia="Times New Roman" w:hAnsi="Times New Roman" w:cs="Times New Roman"/>
                <w:b/>
                <w:bCs/>
                <w:sz w:val="16"/>
                <w:szCs w:val="16"/>
              </w:rPr>
              <w:t>ọ </w:t>
            </w:r>
            <w:r w:rsidRPr="0021332B">
              <w:rPr>
                <w:rFonts w:ascii="Times New Roman" w:eastAsia="Times New Roman" w:hAnsi="Times New Roman" w:cs="Times New Roman"/>
                <w:b/>
                <w:bCs/>
                <w:sz w:val="16"/>
                <w:szCs w:val="16"/>
                <w:lang w:val="vi-VN"/>
              </w:rPr>
              <w:t>và tên</w:t>
            </w:r>
            <w:r w:rsidRPr="0021332B">
              <w:rPr>
                <w:rFonts w:ascii="Times New Roman" w:eastAsia="Times New Roman" w:hAnsi="Times New Roman" w:cs="Times New Roman"/>
                <w:b/>
                <w:bCs/>
                <w:sz w:val="16"/>
                <w:szCs w:val="16"/>
                <w:vertAlign w:val="superscript"/>
                <w:lang w:val="vi-VN"/>
              </w:rPr>
              <w:t>(2)</w:t>
            </w:r>
          </w:p>
        </w:tc>
        <w:tc>
          <w:tcPr>
            <w:tcW w:w="20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Ngày tháng năm sinh</w:t>
            </w:r>
          </w:p>
        </w:tc>
        <w:tc>
          <w:tcPr>
            <w:tcW w:w="20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Giới tính</w:t>
            </w:r>
          </w:p>
        </w:tc>
        <w:tc>
          <w:tcPr>
            <w:tcW w:w="20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Quốc tịch</w:t>
            </w:r>
          </w:p>
        </w:tc>
        <w:tc>
          <w:tcPr>
            <w:tcW w:w="20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Dân tộc</w:t>
            </w:r>
          </w:p>
        </w:tc>
        <w:tc>
          <w:tcPr>
            <w:tcW w:w="20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Tôn giáo</w:t>
            </w:r>
          </w:p>
        </w:tc>
        <w:tc>
          <w:tcPr>
            <w:tcW w:w="20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Quê quán</w:t>
            </w:r>
          </w:p>
        </w:tc>
        <w:tc>
          <w:tcPr>
            <w:tcW w:w="20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Nơi ở hiện nay</w:t>
            </w:r>
          </w:p>
        </w:tc>
        <w:tc>
          <w:tcPr>
            <w:tcW w:w="1300" w:type="pct"/>
            <w:gridSpan w:val="5"/>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Trình độ</w:t>
            </w:r>
          </w:p>
        </w:tc>
        <w:tc>
          <w:tcPr>
            <w:tcW w:w="25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Nghề nghiệp, chức vụ</w:t>
            </w:r>
          </w:p>
        </w:tc>
        <w:tc>
          <w:tcPr>
            <w:tcW w:w="25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Nơi công tác</w:t>
            </w:r>
          </w:p>
        </w:tc>
        <w:tc>
          <w:tcPr>
            <w:tcW w:w="25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Ngày vào Đảng (nếu có)</w:t>
            </w:r>
          </w:p>
        </w:tc>
        <w:tc>
          <w:tcPr>
            <w:tcW w:w="25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Là đại biểu QH (nếu có)</w:t>
            </w:r>
          </w:p>
        </w:tc>
        <w:tc>
          <w:tcPr>
            <w:tcW w:w="250" w:type="pct"/>
            <w:vMerge w:val="restar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Là đại biểu HĐND (nếu có)</w:t>
            </w:r>
          </w:p>
        </w:tc>
        <w:tc>
          <w:tcPr>
            <w:tcW w:w="250" w:type="pct"/>
            <w:vMerge w:val="restart"/>
            <w:tcBorders>
              <w:top w:val="single" w:sz="8" w:space="0" w:color="auto"/>
              <w:left w:val="single" w:sz="8" w:space="0" w:color="auto"/>
              <w:bottom w:val="nil"/>
              <w:right w:val="single" w:sz="8" w:space="0" w:color="auto"/>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Ghi chú</w:t>
            </w:r>
          </w:p>
        </w:tc>
      </w:tr>
      <w:tr w:rsidR="006E4B61" w:rsidRPr="0021332B" w:rsidTr="00A53148">
        <w:trPr>
          <w:tblCellSpacing w:w="0" w:type="dxa"/>
        </w:trPr>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Giáo dục phổ thông</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Chuyên môn, nghiệp vụ</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Học hàm, học vị</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Lý luận chính trị</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16"/>
                <w:szCs w:val="16"/>
                <w:lang w:val="vi-VN"/>
              </w:rPr>
              <w:t>Ngoại ngữ</w:t>
            </w: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nil"/>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6E4B61" w:rsidRPr="0021332B" w:rsidRDefault="006E4B61" w:rsidP="00A53148">
            <w:pPr>
              <w:spacing w:after="0" w:line="240" w:lineRule="auto"/>
              <w:rPr>
                <w:rFonts w:ascii="Times New Roman" w:eastAsia="Times New Roman" w:hAnsi="Times New Roman" w:cs="Times New Roman"/>
                <w:sz w:val="24"/>
                <w:szCs w:val="24"/>
              </w:rPr>
            </w:pPr>
          </w:p>
        </w:tc>
      </w:tr>
      <w:tr w:rsidR="006E4B61" w:rsidRPr="0021332B" w:rsidTr="00A53148">
        <w:trPr>
          <w:tblCellSpacing w:w="0" w:type="dxa"/>
        </w:trPr>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1</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single" w:sz="8" w:space="0" w:color="auto"/>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r>
      <w:tr w:rsidR="006E4B61" w:rsidRPr="0021332B" w:rsidTr="00A53148">
        <w:trPr>
          <w:tblCellSpacing w:w="0" w:type="dxa"/>
        </w:trPr>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2</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nil"/>
              <w:right w:val="single" w:sz="8" w:space="0" w:color="auto"/>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r>
      <w:tr w:rsidR="006E4B61" w:rsidRPr="0021332B" w:rsidTr="00A53148">
        <w:trPr>
          <w:tblCellSpacing w:w="0" w:type="dxa"/>
        </w:trPr>
        <w:tc>
          <w:tcPr>
            <w:tcW w:w="20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rPr>
              <w:t>...</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0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nil"/>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c>
          <w:tcPr>
            <w:tcW w:w="2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16"/>
                <w:szCs w:val="16"/>
                <w:lang w:val="vi-VN"/>
              </w:rPr>
              <w:t> </w:t>
            </w:r>
          </w:p>
        </w:tc>
      </w:tr>
    </w:tbl>
    <w:p w:rsidR="006E4B61" w:rsidRPr="0021332B" w:rsidRDefault="006E4B61" w:rsidP="006E4B6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Đơn vị bầu cử số 2 (gồm </w:t>
      </w:r>
      <w:r w:rsidRPr="0021332B">
        <w:rPr>
          <w:rFonts w:ascii="Arial" w:eastAsia="Times New Roman" w:hAnsi="Arial" w:cs="Arial"/>
          <w:color w:val="000000"/>
          <w:sz w:val="20"/>
          <w:szCs w:val="20"/>
          <w:vertAlign w:val="superscript"/>
          <w:lang w:val="vi-VN"/>
        </w:rPr>
        <w:t>(1)</w:t>
      </w:r>
      <w:r w:rsidRPr="0021332B">
        <w:rPr>
          <w:rFonts w:ascii="Arial" w:eastAsia="Times New Roman" w:hAnsi="Arial" w:cs="Arial"/>
          <w:color w:val="000000"/>
          <w:sz w:val="20"/>
          <w:szCs w:val="20"/>
          <w:lang w:val="vi-VN"/>
        </w:rPr>
        <w:t> ...........................................................)</w:t>
      </w:r>
      <w:r w:rsidRPr="0021332B">
        <w:rPr>
          <w:rFonts w:ascii="Arial" w:eastAsia="Times New Roman" w:hAnsi="Arial" w:cs="Arial"/>
          <w:color w:val="000000"/>
          <w:sz w:val="20"/>
          <w:szCs w:val="20"/>
          <w:vertAlign w:val="superscript"/>
          <w:lang w:val="vi-VN"/>
        </w:rPr>
        <w:t>(3)</w:t>
      </w:r>
    </w:p>
    <w:p w:rsidR="006E4B61" w:rsidRPr="0021332B" w:rsidRDefault="006E4B61" w:rsidP="006E4B6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w:t>
      </w:r>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6E4B61" w:rsidRPr="0021332B" w:rsidTr="00A53148">
        <w:trPr>
          <w:tblCellSpacing w:w="0" w:type="dxa"/>
        </w:trPr>
        <w:tc>
          <w:tcPr>
            <w:tcW w:w="2500" w:type="pct"/>
            <w:hideMark/>
          </w:tcPr>
          <w:p w:rsidR="006E4B61" w:rsidRPr="0021332B" w:rsidRDefault="006E4B6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lang w:val="vi-VN"/>
              </w:rPr>
              <w:t> </w:t>
            </w:r>
          </w:p>
        </w:tc>
        <w:tc>
          <w:tcPr>
            <w:tcW w:w="2500" w:type="pct"/>
            <w:hideMark/>
          </w:tcPr>
          <w:p w:rsidR="006E4B61" w:rsidRPr="0021332B" w:rsidRDefault="006E4B6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TM. ỦY BAN BẦU CỬ</w:t>
            </w:r>
            <w:r w:rsidRPr="0021332B">
              <w:rPr>
                <w:rFonts w:ascii="Times New Roman" w:eastAsia="Times New Roman" w:hAnsi="Times New Roman" w:cs="Times New Roman"/>
                <w:b/>
                <w:bCs/>
                <w:sz w:val="20"/>
                <w:szCs w:val="20"/>
                <w:lang w:val="vi-VN"/>
              </w:rPr>
              <w:br/>
              <w:t>CHỦ TỊCH</w:t>
            </w:r>
            <w:r w:rsidRPr="0021332B">
              <w:rPr>
                <w:rFonts w:ascii="Times New Roman" w:eastAsia="Times New Roman" w:hAnsi="Times New Roman" w:cs="Times New Roman"/>
                <w:b/>
                <w:bCs/>
                <w:sz w:val="20"/>
                <w:szCs w:val="20"/>
                <w:lang w:val="vi-VN"/>
              </w:rPr>
              <w:br/>
            </w:r>
            <w:r w:rsidRPr="0021332B">
              <w:rPr>
                <w:rFonts w:ascii="Times New Roman" w:eastAsia="Times New Roman" w:hAnsi="Times New Roman" w:cs="Times New Roman"/>
                <w:sz w:val="20"/>
                <w:szCs w:val="20"/>
                <w:lang w:val="vi-VN"/>
              </w:rPr>
              <w:t>(Ký, ghi rõ họ và tên,</w:t>
            </w:r>
            <w:r w:rsidRPr="0021332B">
              <w:rPr>
                <w:rFonts w:ascii="Times New Roman" w:eastAsia="Times New Roman" w:hAnsi="Times New Roman" w:cs="Times New Roman"/>
                <w:sz w:val="20"/>
                <w:szCs w:val="20"/>
                <w:lang w:val="vi-VN"/>
              </w:rPr>
              <w:br/>
              <w:t>đóng dấu của Ủy ban bầu cử)</w:t>
            </w:r>
          </w:p>
        </w:tc>
      </w:tr>
    </w:tbl>
    <w:p w:rsidR="006E4B61" w:rsidRPr="0021332B" w:rsidRDefault="006E4B61" w:rsidP="006E4B6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w:t>
      </w:r>
    </w:p>
    <w:p w:rsidR="006E4B61" w:rsidRPr="0021332B" w:rsidRDefault="006E4B61" w:rsidP="006E4B6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tên các đơn vị hành chính cấp huyện thuộc đơn vị bầu cử đại biểu Quốc hội tương ứng (có thể bao gồm huyện, quận, thị xã, thành phố thuộc tỉnh, thành phố thuộc thành phố trực thuộc trung ương).</w:t>
      </w:r>
    </w:p>
    <w:p w:rsidR="006E4B61" w:rsidRPr="0021332B" w:rsidRDefault="006E4B61" w:rsidP="006E4B6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Danh sách những người ứng cử ĐBQH xếp theo vần chữ cái A, B, C, .....</w:t>
      </w:r>
    </w:p>
    <w:p w:rsidR="006E4B61" w:rsidRPr="0021332B" w:rsidRDefault="006E4B61" w:rsidP="006E4B6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Từ đơn vị bầu cử số 2 trở lên thể hiện như đơn vị bầu cử thứ nhất.</w:t>
      </w:r>
    </w:p>
    <w:p w:rsidR="00EF3901" w:rsidRDefault="006E4B61"/>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B61"/>
    <w:rsid w:val="003927A7"/>
    <w:rsid w:val="006E4B61"/>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5520BE-0ECA-452A-82D0-3AC9E9821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2021-03-01T09:03:00Z</dcterms:created>
  <dcterms:modified xsi:type="dcterms:W3CDTF">2021-03-01T09:04:00Z</dcterms:modified>
</cp:coreProperties>
</file>