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CC" w:rsidRPr="0021332B" w:rsidRDefault="00414ECC" w:rsidP="00414ECC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30"/>
      <w:bookmarkStart w:id="1" w:name="_GoBack"/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Mẫu số 30/HĐBC</w:t>
      </w:r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414ECC" w:rsidRPr="0021332B" w:rsidTr="00A53148">
        <w:trPr>
          <w:tblCellSpacing w:w="0" w:type="dxa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1"/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ỦY BAN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TỈNH/THÀNH PHỐ……….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CỘNG HÒA XÃ HỘI CHỦ NGHĨA VIỆT NAM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Độc lập - Tự do - Hạnh phúc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---------------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 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….., ngày …… tháng ….. năm 2021</w:t>
            </w:r>
          </w:p>
        </w:tc>
      </w:tr>
    </w:tbl>
    <w:p w:rsidR="00414ECC" w:rsidRPr="0021332B" w:rsidRDefault="00414ECC" w:rsidP="00414EC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p w:rsidR="00414ECC" w:rsidRPr="0021332B" w:rsidRDefault="00414ECC" w:rsidP="00414ECC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30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BIỂU THỐNG KÊ SƠ BỘ KẾT QUẢ CUỘC BẦU CỬ ĐẠI BIỂU QUỐC HỘI KHÓA XV, ĐẠI BIỂU HỘI ĐỒNG NHÂN DÂN CÁC CẤP NHIỆM KỲ 2021-2026</w:t>
      </w:r>
      <w:bookmarkEnd w:id="2"/>
    </w:p>
    <w:p w:rsidR="00414ECC" w:rsidRPr="0021332B" w:rsidRDefault="00414ECC" w:rsidP="00414EC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I. KẾT QUẢ CUỘC BẦU CỬ ĐẠI BIỂU QUỐC HỘI, ĐẠI BIỂU HỘI ĐỒNG NHÂN DÂN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"/>
        <w:gridCol w:w="537"/>
        <w:gridCol w:w="1279"/>
        <w:gridCol w:w="360"/>
        <w:gridCol w:w="360"/>
        <w:gridCol w:w="454"/>
        <w:gridCol w:w="360"/>
        <w:gridCol w:w="360"/>
        <w:gridCol w:w="257"/>
        <w:gridCol w:w="289"/>
        <w:gridCol w:w="328"/>
        <w:gridCol w:w="360"/>
        <w:gridCol w:w="360"/>
        <w:gridCol w:w="257"/>
        <w:gridCol w:w="289"/>
        <w:gridCol w:w="328"/>
        <w:gridCol w:w="545"/>
        <w:gridCol w:w="1035"/>
        <w:gridCol w:w="360"/>
        <w:gridCol w:w="545"/>
        <w:gridCol w:w="368"/>
      </w:tblGrid>
      <w:tr w:rsidR="00414ECC" w:rsidRPr="0021332B" w:rsidTr="00A53148">
        <w:trPr>
          <w:tblCellSpacing w:w="0" w:type="dxa"/>
        </w:trPr>
        <w:tc>
          <w:tcPr>
            <w:tcW w:w="1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STT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ấp bầu 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ử</w:t>
            </w:r>
          </w:p>
        </w:tc>
        <w:tc>
          <w:tcPr>
            <w:tcW w:w="6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Cử tri</w:t>
            </w:r>
          </w:p>
        </w:tc>
        <w:tc>
          <w:tcPr>
            <w:tcW w:w="135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Đơn vị bầu cử</w:t>
            </w:r>
          </w:p>
        </w:tc>
        <w:tc>
          <w:tcPr>
            <w:tcW w:w="120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Khu vực bỏ phiếu</w:t>
            </w:r>
          </w:p>
        </w:tc>
        <w:tc>
          <w:tcPr>
            <w:tcW w:w="120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Phiếu bầu 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ử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Tổng số cử tri (trong danh sách)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cử tri đã tham gia bỏ phiếu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 lệ cử tri đã tham gia bỏ phiếu (%)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Tổng số  đơn vị bầu cử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đơn vị chỉ có 01 khu vực bỏ phiếu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đơn vị có dưới 50% tổng số cử tri tham gia bỏ phiếu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đơn vị bị hủy kết quả bầu cử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đơn vị phải bầu cử lại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đơn vị phải bầu cử thêm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Tổng số khu vực bỏ phiếu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khu vực có dưới 50% tổng số cử tri tham gia bỏ phiếu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khu vực bị hủy kết quả bầu cử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khu vực phải bầu cử lại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khu vực phải bầu cử thêm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phiếu phát ra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 phiếu thu vào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 lệ phiếu thu vào/ phát ra (%)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phiếu hợp lệ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 lệ phiếu hợp lệ/thu vào (%)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I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ĐẠI BIỂU QUỐC HỘI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4800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ĐẠI BIỂU HỘI Đ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Ồ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 NHÂN DÂN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Cấp tỉnh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Cấp huyện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Cấp xã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Tổng cộng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</w:tbl>
    <w:p w:rsidR="00414ECC" w:rsidRPr="0021332B" w:rsidRDefault="00414ECC" w:rsidP="00414EC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II. CƠ CẤU, THÀNH PHẦN NGƯỜI TRÚNG CỬ ĐẠI BIỂU QUỐC HỘI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240"/>
        <w:gridCol w:w="142"/>
        <w:gridCol w:w="651"/>
        <w:gridCol w:w="875"/>
        <w:gridCol w:w="483"/>
        <w:gridCol w:w="272"/>
        <w:gridCol w:w="366"/>
        <w:gridCol w:w="431"/>
        <w:gridCol w:w="525"/>
        <w:gridCol w:w="319"/>
        <w:gridCol w:w="475"/>
        <w:gridCol w:w="432"/>
        <w:gridCol w:w="340"/>
        <w:gridCol w:w="364"/>
        <w:gridCol w:w="578"/>
        <w:gridCol w:w="529"/>
        <w:gridCol w:w="296"/>
        <w:gridCol w:w="511"/>
        <w:gridCol w:w="220"/>
        <w:gridCol w:w="762"/>
        <w:gridCol w:w="291"/>
      </w:tblGrid>
      <w:tr w:rsidR="00414ECC" w:rsidRPr="0021332B" w:rsidTr="00A53148">
        <w:trPr>
          <w:tblCellSpacing w:w="0" w:type="dxa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lastRenderedPageBreak/>
              <w:t>Số đại biểu được ấn định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đại biểu trúng cử</w:t>
            </w: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Nữ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Dân tộc thiểu 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Trẻ tuổi </w:t>
            </w: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(dưới 40 tuổi)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Ngoài Đảng</w:t>
            </w: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Tái cử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Tôn giáo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ự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ứng cử</w:t>
            </w:r>
          </w:p>
        </w:tc>
        <w:tc>
          <w:tcPr>
            <w:tcW w:w="5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Trình độ chuyên môn</w:t>
            </w:r>
          </w:p>
        </w:tc>
        <w:tc>
          <w:tcPr>
            <w:tcW w:w="6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Trình độ lý luận chính trị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Cơ quan đảng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Chính quyền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UBMT TQVN và tổ chức thành viên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Tòa án nhân dân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Viện kiểm sát nhân dân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Quân đội, Công an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Cơ quan, đơn  vị khác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D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ướ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i đại học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Đ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ạ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i học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Sau đ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ạ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i học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Trung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cấp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Cao cấp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Cử nhân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ECC" w:rsidRPr="0021332B" w:rsidTr="00A53148">
        <w:trPr>
          <w:tblCellSpacing w:w="0" w:type="dxa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</w:tbl>
    <w:p w:rsidR="00414ECC" w:rsidRPr="0021332B" w:rsidRDefault="00414ECC" w:rsidP="00414EC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III. CƠ CẤU NGƯỜI TRÚNG CỬ ĐẠI BIỂU HỘI ĐỒNG NHÂN DÂN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"/>
        <w:gridCol w:w="514"/>
        <w:gridCol w:w="249"/>
        <w:gridCol w:w="275"/>
        <w:gridCol w:w="285"/>
        <w:gridCol w:w="452"/>
        <w:gridCol w:w="285"/>
        <w:gridCol w:w="452"/>
        <w:gridCol w:w="285"/>
        <w:gridCol w:w="452"/>
        <w:gridCol w:w="285"/>
        <w:gridCol w:w="452"/>
        <w:gridCol w:w="285"/>
        <w:gridCol w:w="452"/>
        <w:gridCol w:w="285"/>
        <w:gridCol w:w="452"/>
        <w:gridCol w:w="285"/>
        <w:gridCol w:w="452"/>
        <w:gridCol w:w="605"/>
        <w:gridCol w:w="366"/>
        <w:gridCol w:w="547"/>
        <w:gridCol w:w="496"/>
        <w:gridCol w:w="390"/>
        <w:gridCol w:w="418"/>
      </w:tblGrid>
      <w:tr w:rsidR="00414ECC" w:rsidRPr="0021332B" w:rsidTr="00A53148">
        <w:trPr>
          <w:tblCellSpacing w:w="0" w:type="dxa"/>
        </w:trPr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TT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Cấp bầu cử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đại biểu được bầu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Số đại biểu trúng cử</w:t>
            </w:r>
          </w:p>
        </w:tc>
        <w:tc>
          <w:tcPr>
            <w:tcW w:w="4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Nữ</w:t>
            </w:r>
          </w:p>
        </w:tc>
        <w:tc>
          <w:tcPr>
            <w:tcW w:w="4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Dân tộc thiểu số</w:t>
            </w:r>
          </w:p>
        </w:tc>
        <w:tc>
          <w:tcPr>
            <w:tcW w:w="4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Trẻ tuổi </w:t>
            </w: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(dưới 40 tuổi)</w:t>
            </w:r>
          </w:p>
        </w:tc>
        <w:tc>
          <w:tcPr>
            <w:tcW w:w="4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Ngoài Đảng</w:t>
            </w:r>
          </w:p>
        </w:tc>
        <w:tc>
          <w:tcPr>
            <w:tcW w:w="4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Tái cử (tỷ lệ so với người trúng cử)</w:t>
            </w:r>
          </w:p>
        </w:tc>
        <w:tc>
          <w:tcPr>
            <w:tcW w:w="4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Tôn giáo</w:t>
            </w:r>
          </w:p>
        </w:tc>
        <w:tc>
          <w:tcPr>
            <w:tcW w:w="4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Tự ứng cử</w:t>
            </w:r>
          </w:p>
        </w:tc>
        <w:tc>
          <w:tcPr>
            <w:tcW w:w="5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Trình độ chuyên môn (tỷ lệ %)</w:t>
            </w:r>
          </w:p>
        </w:tc>
        <w:tc>
          <w:tcPr>
            <w:tcW w:w="6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Trình độ lý luận chính trị (tỷ lệ %)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 người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ệ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(%)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 người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ệ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(%)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 người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ệ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(%)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 người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ệ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(%)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 người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ệ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(%)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 người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ệ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(%)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ố người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ệ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(%)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Dưới đại học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Đại học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Sau đại học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Trung cấp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Cao cấp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Cử nhân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Cấp tỉnh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Cấp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huyện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Cấp xã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</w:tbl>
    <w:p w:rsidR="00414ECC" w:rsidRPr="0021332B" w:rsidRDefault="00414ECC" w:rsidP="00414EC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IV. THÀNH PHẦN NGƯỜI TRÚNG CỬ ĐẠI BIỂU HỘI ĐỒNG NHÂN DÂN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957"/>
        <w:gridCol w:w="498"/>
        <w:gridCol w:w="565"/>
        <w:gridCol w:w="466"/>
        <w:gridCol w:w="565"/>
        <w:gridCol w:w="466"/>
        <w:gridCol w:w="565"/>
        <w:gridCol w:w="565"/>
        <w:gridCol w:w="565"/>
        <w:gridCol w:w="466"/>
        <w:gridCol w:w="565"/>
        <w:gridCol w:w="466"/>
        <w:gridCol w:w="565"/>
        <w:gridCol w:w="466"/>
        <w:gridCol w:w="565"/>
        <w:gridCol w:w="466"/>
      </w:tblGrid>
      <w:tr w:rsidR="00414ECC" w:rsidRPr="0021332B" w:rsidTr="00A53148">
        <w:trPr>
          <w:tblCellSpacing w:w="0" w:type="dxa"/>
        </w:trPr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Số TT</w:t>
            </w:r>
          </w:p>
        </w:tc>
        <w:tc>
          <w:tcPr>
            <w:tcW w:w="5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Cấp bầu cử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Số, đại biểu trúng cử</w:t>
            </w:r>
          </w:p>
        </w:tc>
        <w:tc>
          <w:tcPr>
            <w:tcW w:w="5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Cơ quan Đảng</w:t>
            </w:r>
          </w:p>
        </w:tc>
        <w:tc>
          <w:tcPr>
            <w:tcW w:w="5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Chính quyền</w:t>
            </w:r>
          </w:p>
        </w:tc>
        <w:tc>
          <w:tcPr>
            <w:tcW w:w="6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UBMTQVN và tổ chức thành viên</w:t>
            </w:r>
          </w:p>
        </w:tc>
        <w:tc>
          <w:tcPr>
            <w:tcW w:w="5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Tòa án nhân dân</w:t>
            </w:r>
          </w:p>
        </w:tc>
        <w:tc>
          <w:tcPr>
            <w:tcW w:w="5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Viện kiểm sát nhân dân</w:t>
            </w:r>
          </w:p>
        </w:tc>
        <w:tc>
          <w:tcPr>
            <w:tcW w:w="5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Quân đội, Công an</w:t>
            </w:r>
          </w:p>
        </w:tc>
        <w:tc>
          <w:tcPr>
            <w:tcW w:w="5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Cơ quan, đơn vị khác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4ECC" w:rsidRPr="0021332B" w:rsidRDefault="00414ECC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ố người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ệ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(%)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ố người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ệ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(%)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ố người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ệ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(%)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ố người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ệ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(%)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ố người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ệ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(%)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ố người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ệ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(%)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S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ố người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Tỷ l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ệ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(%)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Cấp tỉnh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Cấp huyện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</w:tr>
      <w:tr w:rsidR="00414ECC" w:rsidRPr="0021332B" w:rsidTr="00A53148">
        <w:trPr>
          <w:tblCellSpacing w:w="0" w:type="dxa"/>
        </w:trPr>
        <w:tc>
          <w:tcPr>
            <w:tcW w:w="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Cấp xã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</w:tr>
    </w:tbl>
    <w:p w:rsidR="00414ECC" w:rsidRPr="0021332B" w:rsidRDefault="00414ECC" w:rsidP="00414EC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414ECC" w:rsidRPr="0021332B" w:rsidTr="00A53148">
        <w:trPr>
          <w:tblCellSpacing w:w="0" w:type="dxa"/>
        </w:trPr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ECC" w:rsidRPr="0021332B" w:rsidRDefault="00414ECC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ECC" w:rsidRPr="0021332B" w:rsidRDefault="00414ECC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TM. ỦY BAN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CHỦ TỊCH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(Ký, ghi rõ họ và tên,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đóng dấu của Ủy ban bầu cử)</w:t>
            </w:r>
          </w:p>
        </w:tc>
      </w:tr>
    </w:tbl>
    <w:p w:rsidR="00EF3901" w:rsidRDefault="003732BB"/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2BB" w:rsidRDefault="003732BB" w:rsidP="00414ECC">
      <w:pPr>
        <w:spacing w:after="0" w:line="240" w:lineRule="auto"/>
      </w:pPr>
      <w:r>
        <w:separator/>
      </w:r>
    </w:p>
  </w:endnote>
  <w:endnote w:type="continuationSeparator" w:id="0">
    <w:p w:rsidR="003732BB" w:rsidRDefault="003732BB" w:rsidP="0041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2BB" w:rsidRDefault="003732BB" w:rsidP="00414ECC">
      <w:pPr>
        <w:spacing w:after="0" w:line="240" w:lineRule="auto"/>
      </w:pPr>
      <w:r>
        <w:separator/>
      </w:r>
    </w:p>
  </w:footnote>
  <w:footnote w:type="continuationSeparator" w:id="0">
    <w:p w:rsidR="003732BB" w:rsidRDefault="003732BB" w:rsidP="00414E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ECC"/>
    <w:rsid w:val="003732BB"/>
    <w:rsid w:val="003927A7"/>
    <w:rsid w:val="00414ECC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44EACE-E950-4318-B5A8-6B3A5DE2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ECC"/>
  </w:style>
  <w:style w:type="paragraph" w:styleId="Footer">
    <w:name w:val="footer"/>
    <w:basedOn w:val="Normal"/>
    <w:link w:val="FooterChar"/>
    <w:uiPriority w:val="99"/>
    <w:unhideWhenUsed/>
    <w:rsid w:val="00414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2021-03-01T09:21:00Z</dcterms:created>
  <dcterms:modified xsi:type="dcterms:W3CDTF">2021-03-01T09:22:00Z</dcterms:modified>
</cp:coreProperties>
</file>