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053C" w:rsidRPr="0021332B" w:rsidRDefault="00EC053C" w:rsidP="00EC053C">
      <w:pPr>
        <w:shd w:val="clear" w:color="auto" w:fill="FFFFFF"/>
        <w:spacing w:after="0" w:line="234" w:lineRule="atLeast"/>
        <w:jc w:val="right"/>
        <w:rPr>
          <w:rFonts w:ascii="Arial" w:eastAsia="Times New Roman" w:hAnsi="Arial" w:cs="Arial"/>
          <w:color w:val="000000"/>
          <w:sz w:val="18"/>
          <w:szCs w:val="18"/>
        </w:rPr>
      </w:pPr>
      <w:bookmarkStart w:id="0" w:name="chuong_pl_37"/>
      <w:bookmarkStart w:id="1" w:name="_GoBack"/>
      <w:r w:rsidRPr="0021332B">
        <w:rPr>
          <w:rFonts w:ascii="Arial" w:eastAsia="Times New Roman" w:hAnsi="Arial" w:cs="Arial"/>
          <w:i/>
          <w:iCs/>
          <w:color w:val="000000"/>
          <w:sz w:val="20"/>
          <w:szCs w:val="20"/>
          <w:lang w:val="vi-VN"/>
        </w:rPr>
        <w:t>Mẫu số 37/HĐBC-HĐND</w:t>
      </w:r>
      <w:bookmarkEnd w:id="0"/>
    </w:p>
    <w:tbl>
      <w:tblPr>
        <w:tblW w:w="0" w:type="auto"/>
        <w:tblCellSpacing w:w="0" w:type="dxa"/>
        <w:tblCellMar>
          <w:left w:w="0" w:type="dxa"/>
          <w:right w:w="0" w:type="dxa"/>
        </w:tblCellMar>
        <w:tblLook w:val="04A0" w:firstRow="1" w:lastRow="0" w:firstColumn="1" w:lastColumn="0" w:noHBand="0" w:noVBand="1"/>
      </w:tblPr>
      <w:tblGrid>
        <w:gridCol w:w="3348"/>
        <w:gridCol w:w="5508"/>
      </w:tblGrid>
      <w:tr w:rsidR="00EC053C" w:rsidRPr="0021332B" w:rsidTr="00A53148">
        <w:trPr>
          <w:tblCellSpacing w:w="0" w:type="dxa"/>
        </w:trPr>
        <w:tc>
          <w:tcPr>
            <w:tcW w:w="3348" w:type="dxa"/>
            <w:tcMar>
              <w:top w:w="0" w:type="dxa"/>
              <w:left w:w="108" w:type="dxa"/>
              <w:bottom w:w="0" w:type="dxa"/>
              <w:right w:w="108" w:type="dxa"/>
            </w:tcMar>
            <w:hideMark/>
          </w:tcPr>
          <w:bookmarkEnd w:id="1"/>
          <w:p w:rsidR="00EC053C" w:rsidRPr="0021332B" w:rsidRDefault="00EC053C"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ỦY BAN BẦU CỬ</w:t>
            </w:r>
            <w:r w:rsidRPr="0021332B">
              <w:rPr>
                <w:rFonts w:ascii="Times New Roman" w:eastAsia="Times New Roman" w:hAnsi="Times New Roman" w:cs="Times New Roman"/>
                <w:b/>
                <w:bCs/>
                <w:sz w:val="20"/>
                <w:szCs w:val="20"/>
                <w:lang w:val="vi-VN"/>
              </w:rPr>
              <w:br/>
            </w:r>
            <w:r w:rsidRPr="0021332B">
              <w:rPr>
                <w:rFonts w:ascii="Times New Roman" w:eastAsia="Times New Roman" w:hAnsi="Times New Roman" w:cs="Times New Roman"/>
                <w:sz w:val="20"/>
                <w:szCs w:val="20"/>
                <w:lang w:val="vi-VN"/>
              </w:rPr>
              <w:t>(1) </w:t>
            </w:r>
            <w:r w:rsidRPr="0021332B">
              <w:rPr>
                <w:rFonts w:ascii="Times New Roman" w:eastAsia="Times New Roman" w:hAnsi="Times New Roman" w:cs="Times New Roman"/>
                <w:sz w:val="20"/>
                <w:szCs w:val="20"/>
              </w:rPr>
              <w:t>…………………………..</w:t>
            </w:r>
            <w:r w:rsidRPr="0021332B">
              <w:rPr>
                <w:rFonts w:ascii="Times New Roman" w:eastAsia="Times New Roman" w:hAnsi="Times New Roman" w:cs="Times New Roman"/>
                <w:b/>
                <w:bCs/>
                <w:sz w:val="20"/>
                <w:szCs w:val="20"/>
                <w:lang w:val="vi-VN"/>
              </w:rPr>
              <w:br/>
              <w:t>-------</w:t>
            </w:r>
          </w:p>
        </w:tc>
        <w:tc>
          <w:tcPr>
            <w:tcW w:w="5508" w:type="dxa"/>
            <w:tcMar>
              <w:top w:w="0" w:type="dxa"/>
              <w:left w:w="108" w:type="dxa"/>
              <w:bottom w:w="0" w:type="dxa"/>
              <w:right w:w="108" w:type="dxa"/>
            </w:tcMar>
            <w:hideMark/>
          </w:tcPr>
          <w:p w:rsidR="00EC053C" w:rsidRPr="0021332B" w:rsidRDefault="00EC053C"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CỘNG HÒA XÃ HỘI CHỦ NGHĨA VIỆT NAM</w:t>
            </w:r>
            <w:r w:rsidRPr="0021332B">
              <w:rPr>
                <w:rFonts w:ascii="Times New Roman" w:eastAsia="Times New Roman" w:hAnsi="Times New Roman" w:cs="Times New Roman"/>
                <w:b/>
                <w:bCs/>
                <w:sz w:val="20"/>
                <w:szCs w:val="20"/>
                <w:lang w:val="vi-VN"/>
              </w:rPr>
              <w:br/>
              <w:t>Độc lập - Tự do - Hạnh phúc</w:t>
            </w:r>
            <w:r w:rsidRPr="0021332B">
              <w:rPr>
                <w:rFonts w:ascii="Times New Roman" w:eastAsia="Times New Roman" w:hAnsi="Times New Roman" w:cs="Times New Roman"/>
                <w:b/>
                <w:bCs/>
                <w:sz w:val="20"/>
                <w:szCs w:val="20"/>
                <w:lang w:val="vi-VN"/>
              </w:rPr>
              <w:br/>
              <w:t>---------------</w:t>
            </w:r>
          </w:p>
        </w:tc>
      </w:tr>
      <w:tr w:rsidR="00EC053C" w:rsidRPr="0021332B" w:rsidTr="00A53148">
        <w:trPr>
          <w:tblCellSpacing w:w="0" w:type="dxa"/>
        </w:trPr>
        <w:tc>
          <w:tcPr>
            <w:tcW w:w="3348" w:type="dxa"/>
            <w:tcMar>
              <w:top w:w="0" w:type="dxa"/>
              <w:left w:w="108" w:type="dxa"/>
              <w:bottom w:w="0" w:type="dxa"/>
              <w:right w:w="108" w:type="dxa"/>
            </w:tcMar>
            <w:hideMark/>
          </w:tcPr>
          <w:p w:rsidR="00EC053C" w:rsidRPr="0021332B" w:rsidRDefault="00EC053C"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Số: .../NQ-UBBC</w:t>
            </w:r>
          </w:p>
        </w:tc>
        <w:tc>
          <w:tcPr>
            <w:tcW w:w="5508" w:type="dxa"/>
            <w:tcMar>
              <w:top w:w="0" w:type="dxa"/>
              <w:left w:w="108" w:type="dxa"/>
              <w:bottom w:w="0" w:type="dxa"/>
              <w:right w:w="108" w:type="dxa"/>
            </w:tcMar>
            <w:hideMark/>
          </w:tcPr>
          <w:p w:rsidR="00EC053C" w:rsidRPr="0021332B" w:rsidRDefault="00EC053C" w:rsidP="00A53148">
            <w:pPr>
              <w:spacing w:before="120" w:after="120" w:line="234" w:lineRule="atLeast"/>
              <w:jc w:val="right"/>
              <w:rPr>
                <w:rFonts w:ascii="Times New Roman" w:eastAsia="Times New Roman" w:hAnsi="Times New Roman" w:cs="Times New Roman"/>
                <w:sz w:val="24"/>
                <w:szCs w:val="24"/>
              </w:rPr>
            </w:pPr>
            <w:r w:rsidRPr="0021332B">
              <w:rPr>
                <w:rFonts w:ascii="Times New Roman" w:eastAsia="Times New Roman" w:hAnsi="Times New Roman" w:cs="Times New Roman"/>
                <w:i/>
                <w:iCs/>
                <w:sz w:val="20"/>
                <w:szCs w:val="20"/>
                <w:lang w:val="vi-VN"/>
              </w:rPr>
              <w:t>(1)………., ngày … tháng ..</w:t>
            </w:r>
            <w:r w:rsidRPr="0021332B">
              <w:rPr>
                <w:rFonts w:ascii="Times New Roman" w:eastAsia="Times New Roman" w:hAnsi="Times New Roman" w:cs="Times New Roman"/>
                <w:i/>
                <w:iCs/>
                <w:sz w:val="20"/>
                <w:szCs w:val="20"/>
              </w:rPr>
              <w:t>.</w:t>
            </w:r>
            <w:r w:rsidRPr="0021332B">
              <w:rPr>
                <w:rFonts w:ascii="Times New Roman" w:eastAsia="Times New Roman" w:hAnsi="Times New Roman" w:cs="Times New Roman"/>
                <w:i/>
                <w:iCs/>
                <w:sz w:val="20"/>
                <w:szCs w:val="20"/>
                <w:lang w:val="vi-VN"/>
              </w:rPr>
              <w:t> năm </w:t>
            </w:r>
            <w:r w:rsidRPr="0021332B">
              <w:rPr>
                <w:rFonts w:ascii="Times New Roman" w:eastAsia="Times New Roman" w:hAnsi="Times New Roman" w:cs="Times New Roman"/>
                <w:i/>
                <w:iCs/>
                <w:sz w:val="20"/>
                <w:szCs w:val="20"/>
              </w:rPr>
              <w:t>2021</w:t>
            </w:r>
          </w:p>
        </w:tc>
      </w:tr>
    </w:tbl>
    <w:p w:rsidR="00EC053C" w:rsidRPr="0021332B" w:rsidRDefault="00EC053C" w:rsidP="00EC053C">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 </w:t>
      </w:r>
    </w:p>
    <w:p w:rsidR="00EC053C" w:rsidRPr="0021332B" w:rsidRDefault="00EC053C" w:rsidP="00EC053C">
      <w:pPr>
        <w:shd w:val="clear" w:color="auto" w:fill="FFFFFF"/>
        <w:spacing w:after="0" w:line="234" w:lineRule="atLeast"/>
        <w:jc w:val="center"/>
        <w:rPr>
          <w:rFonts w:ascii="Arial" w:eastAsia="Times New Roman" w:hAnsi="Arial" w:cs="Arial"/>
          <w:color w:val="000000"/>
          <w:sz w:val="18"/>
          <w:szCs w:val="18"/>
        </w:rPr>
      </w:pPr>
      <w:bookmarkStart w:id="2" w:name="chuong_pl_37_name"/>
      <w:r w:rsidRPr="0021332B">
        <w:rPr>
          <w:rFonts w:ascii="Arial" w:eastAsia="Times New Roman" w:hAnsi="Arial" w:cs="Arial"/>
          <w:b/>
          <w:bCs/>
          <w:color w:val="000000"/>
          <w:sz w:val="20"/>
          <w:szCs w:val="20"/>
          <w:lang w:val="vi-VN"/>
        </w:rPr>
        <w:t>NGHỊ QUYẾT</w:t>
      </w:r>
      <w:bookmarkEnd w:id="2"/>
    </w:p>
    <w:p w:rsidR="00EC053C" w:rsidRPr="0021332B" w:rsidRDefault="00EC053C" w:rsidP="00EC053C">
      <w:pPr>
        <w:shd w:val="clear" w:color="auto" w:fill="FFFFFF"/>
        <w:spacing w:after="0" w:line="234" w:lineRule="atLeast"/>
        <w:jc w:val="center"/>
        <w:rPr>
          <w:rFonts w:ascii="Arial" w:eastAsia="Times New Roman" w:hAnsi="Arial" w:cs="Arial"/>
          <w:color w:val="000000"/>
          <w:sz w:val="18"/>
          <w:szCs w:val="18"/>
        </w:rPr>
      </w:pPr>
      <w:bookmarkStart w:id="3" w:name="chuong_pl_37_name_name"/>
      <w:r w:rsidRPr="0021332B">
        <w:rPr>
          <w:rFonts w:ascii="Arial" w:eastAsia="Times New Roman" w:hAnsi="Arial" w:cs="Arial"/>
          <w:b/>
          <w:bCs/>
          <w:color w:val="000000"/>
          <w:sz w:val="20"/>
          <w:szCs w:val="20"/>
          <w:lang w:val="vi-VN"/>
        </w:rPr>
        <w:t>Xác nhận tư cách đại biểu Hội đồng nhân dân nhiệm kỳ 2021-2026</w:t>
      </w:r>
      <w:bookmarkEnd w:id="3"/>
    </w:p>
    <w:p w:rsidR="00EC053C" w:rsidRPr="0021332B" w:rsidRDefault="00EC053C" w:rsidP="00EC053C">
      <w:pPr>
        <w:shd w:val="clear" w:color="auto" w:fill="FFFFFF"/>
        <w:spacing w:before="120" w:after="120" w:line="234" w:lineRule="atLeast"/>
        <w:jc w:val="center"/>
        <w:rPr>
          <w:rFonts w:ascii="Arial" w:eastAsia="Times New Roman" w:hAnsi="Arial" w:cs="Arial"/>
          <w:color w:val="000000"/>
          <w:sz w:val="18"/>
          <w:szCs w:val="18"/>
        </w:rPr>
      </w:pPr>
      <w:r w:rsidRPr="0021332B">
        <w:rPr>
          <w:rFonts w:ascii="Arial" w:eastAsia="Times New Roman" w:hAnsi="Arial" w:cs="Arial"/>
          <w:b/>
          <w:bCs/>
          <w:color w:val="000000"/>
          <w:sz w:val="20"/>
          <w:szCs w:val="20"/>
          <w:lang w:val="vi-VN"/>
        </w:rPr>
        <w:t>ỦY BAN BẦU CỬ</w:t>
      </w:r>
      <w:r w:rsidRPr="0021332B">
        <w:rPr>
          <w:rFonts w:ascii="Arial" w:eastAsia="Times New Roman" w:hAnsi="Arial" w:cs="Arial"/>
          <w:b/>
          <w:bCs/>
          <w:color w:val="000000"/>
          <w:sz w:val="20"/>
          <w:szCs w:val="20"/>
          <w:vertAlign w:val="superscript"/>
          <w:lang w:val="vi-VN"/>
        </w:rPr>
        <w:t>(1)</w:t>
      </w:r>
      <w:r w:rsidRPr="0021332B">
        <w:rPr>
          <w:rFonts w:ascii="Arial" w:eastAsia="Times New Roman" w:hAnsi="Arial" w:cs="Arial"/>
          <w:color w:val="000000"/>
          <w:sz w:val="20"/>
          <w:szCs w:val="20"/>
          <w:lang w:val="vi-VN"/>
        </w:rPr>
        <w:t> ……………………….</w:t>
      </w:r>
    </w:p>
    <w:p w:rsidR="00EC053C" w:rsidRPr="0021332B" w:rsidRDefault="00EC053C" w:rsidP="00EC053C">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Căn cứ Luật Bầu cử đại biểu Quốc hội và đại biểu Hội đồng nhân dân số 85/2015/QH13;</w:t>
      </w:r>
    </w:p>
    <w:p w:rsidR="00EC053C" w:rsidRPr="0021332B" w:rsidRDefault="00EC053C" w:rsidP="00EC053C">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Căn cứ kết quả tổng kết bầu cử đại biểu Hội đồng nhân dân và kết quả giải quyết khiếu nại, tố cáo liên quan đến người trúng cử đại biểu Hội đồng nhân dân;</w:t>
      </w:r>
    </w:p>
    <w:p w:rsidR="00EC053C" w:rsidRPr="0021332B" w:rsidRDefault="00EC053C" w:rsidP="00EC053C">
      <w:pPr>
        <w:shd w:val="clear" w:color="auto" w:fill="FFFFFF"/>
        <w:spacing w:before="120" w:after="120" w:line="234" w:lineRule="atLeast"/>
        <w:jc w:val="center"/>
        <w:rPr>
          <w:rFonts w:ascii="Arial" w:eastAsia="Times New Roman" w:hAnsi="Arial" w:cs="Arial"/>
          <w:color w:val="000000"/>
          <w:sz w:val="18"/>
          <w:szCs w:val="18"/>
        </w:rPr>
      </w:pPr>
      <w:r w:rsidRPr="0021332B">
        <w:rPr>
          <w:rFonts w:ascii="Arial" w:eastAsia="Times New Roman" w:hAnsi="Arial" w:cs="Arial"/>
          <w:b/>
          <w:bCs/>
          <w:color w:val="000000"/>
          <w:sz w:val="20"/>
          <w:szCs w:val="20"/>
          <w:lang w:val="vi-VN"/>
        </w:rPr>
        <w:t>QUYẾT NGHỊ:</w:t>
      </w:r>
    </w:p>
    <w:p w:rsidR="00EC053C" w:rsidRPr="0021332B" w:rsidRDefault="00EC053C" w:rsidP="00EC053C">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Xác nhận </w:t>
      </w:r>
      <w:r w:rsidRPr="0021332B">
        <w:rPr>
          <w:rFonts w:ascii="Arial" w:eastAsia="Times New Roman" w:hAnsi="Arial" w:cs="Arial"/>
          <w:color w:val="000000"/>
          <w:sz w:val="20"/>
          <w:szCs w:val="20"/>
          <w:vertAlign w:val="superscript"/>
          <w:lang w:val="vi-VN"/>
        </w:rPr>
        <w:t>(2)</w:t>
      </w:r>
      <w:r w:rsidRPr="0021332B">
        <w:rPr>
          <w:rFonts w:ascii="Arial" w:eastAsia="Times New Roman" w:hAnsi="Arial" w:cs="Arial"/>
          <w:color w:val="000000"/>
          <w:sz w:val="20"/>
          <w:szCs w:val="20"/>
          <w:lang w:val="vi-VN"/>
        </w:rPr>
        <w:t> ………….ông, bà (có danh sách kèm theo)</w:t>
      </w:r>
      <w:r w:rsidRPr="0021332B">
        <w:rPr>
          <w:rFonts w:ascii="Arial" w:eastAsia="Times New Roman" w:hAnsi="Arial" w:cs="Arial"/>
          <w:color w:val="000000"/>
          <w:sz w:val="20"/>
          <w:szCs w:val="20"/>
          <w:vertAlign w:val="superscript"/>
          <w:lang w:val="vi-VN"/>
        </w:rPr>
        <w:t>(3)</w:t>
      </w:r>
      <w:r w:rsidRPr="0021332B">
        <w:rPr>
          <w:rFonts w:ascii="Arial" w:eastAsia="Times New Roman" w:hAnsi="Arial" w:cs="Arial"/>
          <w:color w:val="000000"/>
          <w:sz w:val="20"/>
          <w:szCs w:val="20"/>
          <w:lang w:val="vi-VN"/>
        </w:rPr>
        <w:t> đã trúng cử đại biểu Hội đồng nhân dân </w:t>
      </w:r>
      <w:r w:rsidRPr="0021332B">
        <w:rPr>
          <w:rFonts w:ascii="Arial" w:eastAsia="Times New Roman" w:hAnsi="Arial" w:cs="Arial"/>
          <w:color w:val="000000"/>
          <w:sz w:val="20"/>
          <w:szCs w:val="20"/>
          <w:vertAlign w:val="superscript"/>
          <w:lang w:val="vi-VN"/>
        </w:rPr>
        <w:t>(1)</w:t>
      </w:r>
      <w:r w:rsidRPr="0021332B">
        <w:rPr>
          <w:rFonts w:ascii="Arial" w:eastAsia="Times New Roman" w:hAnsi="Arial" w:cs="Arial"/>
          <w:color w:val="000000"/>
          <w:sz w:val="20"/>
          <w:szCs w:val="20"/>
          <w:lang w:val="vi-VN"/>
        </w:rPr>
        <w:t> ……………. khóa </w:t>
      </w:r>
      <w:r w:rsidRPr="0021332B">
        <w:rPr>
          <w:rFonts w:ascii="Arial" w:eastAsia="Times New Roman" w:hAnsi="Arial" w:cs="Arial"/>
          <w:color w:val="000000"/>
          <w:sz w:val="20"/>
          <w:szCs w:val="20"/>
          <w:vertAlign w:val="superscript"/>
          <w:lang w:val="vi-VN"/>
        </w:rPr>
        <w:t>(4)</w:t>
      </w:r>
      <w:r w:rsidRPr="0021332B">
        <w:rPr>
          <w:rFonts w:ascii="Arial" w:eastAsia="Times New Roman" w:hAnsi="Arial" w:cs="Arial"/>
          <w:color w:val="000000"/>
          <w:sz w:val="20"/>
          <w:szCs w:val="20"/>
          <w:lang w:val="vi-VN"/>
        </w:rPr>
        <w:t> ……….., nhiệm kỳ 2021-2026 có đủ tư cách để thực hiện nhiệm vụ, quyền hạn của đại biểu Hội đồng nhân dân theo quy định của pháp luật.</w:t>
      </w:r>
    </w:p>
    <w:p w:rsidR="00EC053C" w:rsidRPr="0021332B" w:rsidRDefault="00EC053C" w:rsidP="00EC053C">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 </w:t>
      </w:r>
    </w:p>
    <w:tbl>
      <w:tblPr>
        <w:tblW w:w="0" w:type="auto"/>
        <w:tblCellSpacing w:w="0" w:type="dxa"/>
        <w:tblCellMar>
          <w:left w:w="0" w:type="dxa"/>
          <w:right w:w="0" w:type="dxa"/>
        </w:tblCellMar>
        <w:tblLook w:val="04A0" w:firstRow="1" w:lastRow="0" w:firstColumn="1" w:lastColumn="0" w:noHBand="0" w:noVBand="1"/>
      </w:tblPr>
      <w:tblGrid>
        <w:gridCol w:w="4428"/>
        <w:gridCol w:w="4428"/>
      </w:tblGrid>
      <w:tr w:rsidR="00EC053C" w:rsidRPr="0021332B" w:rsidTr="00A53148">
        <w:trPr>
          <w:tblCellSpacing w:w="0" w:type="dxa"/>
        </w:trPr>
        <w:tc>
          <w:tcPr>
            <w:tcW w:w="4428" w:type="dxa"/>
            <w:tcMar>
              <w:top w:w="0" w:type="dxa"/>
              <w:left w:w="108" w:type="dxa"/>
              <w:bottom w:w="0" w:type="dxa"/>
              <w:right w:w="108" w:type="dxa"/>
            </w:tcMar>
            <w:hideMark/>
          </w:tcPr>
          <w:p w:rsidR="00EC053C" w:rsidRPr="0021332B" w:rsidRDefault="00EC053C"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p w:rsidR="00EC053C" w:rsidRPr="0021332B" w:rsidRDefault="00EC053C"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b/>
                <w:bCs/>
                <w:i/>
                <w:iCs/>
                <w:sz w:val="20"/>
                <w:szCs w:val="20"/>
                <w:lang w:val="vi-VN"/>
              </w:rPr>
              <w:t>Nơi nhận:</w:t>
            </w:r>
            <w:r w:rsidRPr="0021332B">
              <w:rPr>
                <w:rFonts w:ascii="Times New Roman" w:eastAsia="Times New Roman" w:hAnsi="Times New Roman" w:cs="Times New Roman"/>
                <w:sz w:val="20"/>
                <w:szCs w:val="20"/>
                <w:lang w:val="vi-VN"/>
              </w:rPr>
              <w:br/>
            </w:r>
            <w:r w:rsidRPr="0021332B">
              <w:rPr>
                <w:rFonts w:ascii="Times New Roman" w:eastAsia="Times New Roman" w:hAnsi="Times New Roman" w:cs="Times New Roman"/>
                <w:sz w:val="16"/>
                <w:szCs w:val="16"/>
                <w:lang w:val="vi-VN"/>
              </w:rPr>
              <w:t>- Các ông bà có tên trong danh sách;</w:t>
            </w:r>
            <w:r w:rsidRPr="0021332B">
              <w:rPr>
                <w:rFonts w:ascii="Times New Roman" w:eastAsia="Times New Roman" w:hAnsi="Times New Roman" w:cs="Times New Roman"/>
                <w:sz w:val="16"/>
                <w:szCs w:val="16"/>
                <w:lang w:val="vi-VN"/>
              </w:rPr>
              <w:br/>
              <w:t>- Thường trực HĐND</w:t>
            </w:r>
            <w:r w:rsidRPr="0021332B">
              <w:rPr>
                <w:rFonts w:ascii="Times New Roman" w:eastAsia="Times New Roman" w:hAnsi="Times New Roman" w:cs="Times New Roman"/>
                <w:sz w:val="16"/>
                <w:szCs w:val="16"/>
                <w:vertAlign w:val="superscript"/>
                <w:lang w:val="vi-VN"/>
              </w:rPr>
              <w:t>(1)</w:t>
            </w:r>
            <w:r w:rsidRPr="0021332B">
              <w:rPr>
                <w:rFonts w:ascii="Times New Roman" w:eastAsia="Times New Roman" w:hAnsi="Times New Roman" w:cs="Times New Roman"/>
                <w:sz w:val="16"/>
                <w:szCs w:val="16"/>
                <w:lang w:val="vi-VN"/>
              </w:rPr>
              <w:t> ………….;</w:t>
            </w:r>
            <w:r w:rsidRPr="0021332B">
              <w:rPr>
                <w:rFonts w:ascii="Times New Roman" w:eastAsia="Times New Roman" w:hAnsi="Times New Roman" w:cs="Times New Roman"/>
                <w:sz w:val="16"/>
                <w:szCs w:val="16"/>
                <w:lang w:val="vi-VN"/>
              </w:rPr>
              <w:br/>
              <w:t>- Ủy ban nhân dân</w:t>
            </w:r>
            <w:r w:rsidRPr="0021332B">
              <w:rPr>
                <w:rFonts w:ascii="Times New Roman" w:eastAsia="Times New Roman" w:hAnsi="Times New Roman" w:cs="Times New Roman"/>
                <w:sz w:val="16"/>
                <w:szCs w:val="16"/>
                <w:vertAlign w:val="superscript"/>
                <w:lang w:val="vi-VN"/>
              </w:rPr>
              <w:t>(1)</w:t>
            </w:r>
            <w:r w:rsidRPr="0021332B">
              <w:rPr>
                <w:rFonts w:ascii="Times New Roman" w:eastAsia="Times New Roman" w:hAnsi="Times New Roman" w:cs="Times New Roman"/>
                <w:sz w:val="16"/>
                <w:szCs w:val="16"/>
                <w:lang w:val="vi-VN"/>
              </w:rPr>
              <w:t> ……………..;</w:t>
            </w:r>
            <w:r w:rsidRPr="0021332B">
              <w:rPr>
                <w:rFonts w:ascii="Times New Roman" w:eastAsia="Times New Roman" w:hAnsi="Times New Roman" w:cs="Times New Roman"/>
                <w:sz w:val="16"/>
                <w:szCs w:val="16"/>
                <w:lang w:val="vi-VN"/>
              </w:rPr>
              <w:br/>
              <w:t>- UBMTTQVN</w:t>
            </w:r>
            <w:r w:rsidRPr="0021332B">
              <w:rPr>
                <w:rFonts w:ascii="Times New Roman" w:eastAsia="Times New Roman" w:hAnsi="Times New Roman" w:cs="Times New Roman"/>
                <w:sz w:val="16"/>
                <w:szCs w:val="16"/>
                <w:vertAlign w:val="superscript"/>
                <w:lang w:val="vi-VN"/>
              </w:rPr>
              <w:t>(1)</w:t>
            </w:r>
            <w:r w:rsidRPr="0021332B">
              <w:rPr>
                <w:rFonts w:ascii="Times New Roman" w:eastAsia="Times New Roman" w:hAnsi="Times New Roman" w:cs="Times New Roman"/>
                <w:sz w:val="16"/>
                <w:szCs w:val="16"/>
                <w:lang w:val="vi-VN"/>
              </w:rPr>
              <w:t> …………………..;</w:t>
            </w:r>
            <w:r w:rsidRPr="0021332B">
              <w:rPr>
                <w:rFonts w:ascii="Times New Roman" w:eastAsia="Times New Roman" w:hAnsi="Times New Roman" w:cs="Times New Roman"/>
                <w:sz w:val="16"/>
                <w:szCs w:val="16"/>
                <w:lang w:val="vi-VN"/>
              </w:rPr>
              <w:br/>
              <w:t>- Lưu: VT, ....</w:t>
            </w:r>
          </w:p>
        </w:tc>
        <w:tc>
          <w:tcPr>
            <w:tcW w:w="4428" w:type="dxa"/>
            <w:tcMar>
              <w:top w:w="0" w:type="dxa"/>
              <w:left w:w="108" w:type="dxa"/>
              <w:bottom w:w="0" w:type="dxa"/>
              <w:right w:w="108" w:type="dxa"/>
            </w:tcMar>
            <w:hideMark/>
          </w:tcPr>
          <w:p w:rsidR="00EC053C" w:rsidRPr="0021332B" w:rsidRDefault="00EC053C"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TM. ỦY BAN BẦU CỬ</w:t>
            </w:r>
            <w:r w:rsidRPr="0021332B">
              <w:rPr>
                <w:rFonts w:ascii="Times New Roman" w:eastAsia="Times New Roman" w:hAnsi="Times New Roman" w:cs="Times New Roman"/>
                <w:b/>
                <w:bCs/>
                <w:sz w:val="20"/>
                <w:szCs w:val="20"/>
                <w:lang w:val="vi-VN"/>
              </w:rPr>
              <w:br/>
              <w:t>CHỦ TỊCH</w:t>
            </w:r>
            <w:r w:rsidRPr="0021332B">
              <w:rPr>
                <w:rFonts w:ascii="Times New Roman" w:eastAsia="Times New Roman" w:hAnsi="Times New Roman" w:cs="Times New Roman"/>
                <w:b/>
                <w:bCs/>
                <w:sz w:val="20"/>
                <w:szCs w:val="20"/>
                <w:lang w:val="vi-VN"/>
              </w:rPr>
              <w:br/>
            </w:r>
            <w:r w:rsidRPr="0021332B">
              <w:rPr>
                <w:rFonts w:ascii="Times New Roman" w:eastAsia="Times New Roman" w:hAnsi="Times New Roman" w:cs="Times New Roman"/>
                <w:sz w:val="20"/>
                <w:szCs w:val="20"/>
                <w:lang w:val="vi-VN"/>
              </w:rPr>
              <w:t>(Ký, ghi rõ họ và tên,</w:t>
            </w:r>
            <w:r w:rsidRPr="0021332B">
              <w:rPr>
                <w:rFonts w:ascii="Times New Roman" w:eastAsia="Times New Roman" w:hAnsi="Times New Roman" w:cs="Times New Roman"/>
                <w:sz w:val="20"/>
                <w:szCs w:val="20"/>
                <w:lang w:val="vi-VN"/>
              </w:rPr>
              <w:br/>
              <w:t>đóng dấu của Ủy ban bầu cử)</w:t>
            </w:r>
          </w:p>
        </w:tc>
      </w:tr>
    </w:tbl>
    <w:p w:rsidR="00EC053C" w:rsidRPr="0021332B" w:rsidRDefault="00EC053C" w:rsidP="00EC053C">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b/>
          <w:bCs/>
          <w:i/>
          <w:iCs/>
          <w:color w:val="000000"/>
          <w:sz w:val="20"/>
          <w:szCs w:val="20"/>
          <w:lang w:val="vi-VN"/>
        </w:rPr>
        <w:t>Ghi chú:</w:t>
      </w:r>
    </w:p>
    <w:p w:rsidR="00EC053C" w:rsidRPr="0021332B" w:rsidRDefault="00EC053C" w:rsidP="00EC053C">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(1) Ghi tên đơn vị hành chính nơi tổ chức Ủy ban bầu cử.</w:t>
      </w:r>
    </w:p>
    <w:p w:rsidR="00EC053C" w:rsidRPr="0021332B" w:rsidRDefault="00EC053C" w:rsidP="00EC053C">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(2) Ghi tổng số người được xác nhận đủ tư cách đại biểu Hội đồng nhân dân.</w:t>
      </w:r>
    </w:p>
    <w:p w:rsidR="00EC053C" w:rsidRPr="0021332B" w:rsidRDefault="00EC053C" w:rsidP="00EC053C">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(3) Danh sách những người được xác nhận đủ tư cách đại biểu Hội đồng nhân dân được lập theo Mẫu số 38/HĐBC-HĐND.</w:t>
      </w:r>
    </w:p>
    <w:p w:rsidR="00EC053C" w:rsidRPr="0021332B" w:rsidRDefault="00EC053C" w:rsidP="00EC053C">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(4) Ghi khóa của Hội đồng nhân dân.</w:t>
      </w:r>
    </w:p>
    <w:p w:rsidR="00EF3901" w:rsidRDefault="00EC053C"/>
    <w:sectPr w:rsidR="00EF39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53C"/>
    <w:rsid w:val="003927A7"/>
    <w:rsid w:val="009E2CEF"/>
    <w:rsid w:val="00EC05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F9A1A89-509A-4E4F-80FE-7B6E4FD93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053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195</Words>
  <Characters>1117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TrungTaiBTT</dc:creator>
  <cp:keywords/>
  <dc:description/>
  <cp:lastModifiedBy>TrungTaiBTT</cp:lastModifiedBy>
  <cp:revision>1</cp:revision>
  <dcterms:created xsi:type="dcterms:W3CDTF">2021-03-01T09:25:00Z</dcterms:created>
  <dcterms:modified xsi:type="dcterms:W3CDTF">2021-03-01T09:26:00Z</dcterms:modified>
</cp:coreProperties>
</file>