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E8" w:rsidRPr="006233E8" w:rsidRDefault="006233E8" w:rsidP="006233E8">
      <w:pPr>
        <w:shd w:val="clear" w:color="auto" w:fill="FFFFFF"/>
        <w:spacing w:after="0" w:line="234" w:lineRule="atLeast"/>
        <w:jc w:val="right"/>
        <w:rPr>
          <w:rFonts w:ascii="Arial" w:eastAsia="Times New Roman" w:hAnsi="Arial" w:cs="Arial"/>
          <w:color w:val="000000"/>
          <w:sz w:val="18"/>
          <w:szCs w:val="18"/>
        </w:rPr>
      </w:pPr>
      <w:bookmarkStart w:id="0" w:name="chuong_pl_3"/>
      <w:r w:rsidRPr="006233E8">
        <w:rPr>
          <w:rFonts w:ascii="Arial" w:eastAsia="Times New Roman" w:hAnsi="Arial" w:cs="Arial"/>
          <w:b/>
          <w:bCs/>
          <w:color w:val="000000"/>
          <w:sz w:val="18"/>
          <w:szCs w:val="18"/>
        </w:rPr>
        <w:t>Mẫu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6233E8" w:rsidRPr="006233E8" w:rsidTr="006233E8">
        <w:trPr>
          <w:tblCellSpacing w:w="0" w:type="dxa"/>
        </w:trPr>
        <w:tc>
          <w:tcPr>
            <w:tcW w:w="3511" w:type="dxa"/>
            <w:shd w:val="clear" w:color="auto" w:fill="FFFFFF"/>
            <w:tcMar>
              <w:top w:w="0" w:type="dxa"/>
              <w:left w:w="108" w:type="dxa"/>
              <w:bottom w:w="0" w:type="dxa"/>
              <w:right w:w="108" w:type="dxa"/>
            </w:tcMar>
            <w:hideMark/>
          </w:tcPr>
          <w:p w:rsidR="006233E8" w:rsidRPr="006233E8" w:rsidRDefault="006233E8" w:rsidP="006233E8">
            <w:pPr>
              <w:spacing w:before="120" w:after="120" w:line="234" w:lineRule="atLeast"/>
              <w:jc w:val="center"/>
              <w:rPr>
                <w:rFonts w:ascii="Arial" w:eastAsia="Times New Roman" w:hAnsi="Arial" w:cs="Arial"/>
                <w:color w:val="000000"/>
                <w:sz w:val="18"/>
                <w:szCs w:val="18"/>
              </w:rPr>
            </w:pPr>
            <w:r w:rsidRPr="006233E8">
              <w:rPr>
                <w:rFonts w:ascii="Arial" w:eastAsia="Times New Roman" w:hAnsi="Arial" w:cs="Arial"/>
                <w:b/>
                <w:bCs/>
                <w:color w:val="000000"/>
                <w:sz w:val="18"/>
                <w:szCs w:val="18"/>
              </w:rPr>
              <w:t>TÊN DOANH NGHIỆP</w:t>
            </w:r>
            <w:r w:rsidRPr="006233E8">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rsidR="006233E8" w:rsidRPr="006233E8" w:rsidRDefault="006233E8" w:rsidP="006233E8">
            <w:pPr>
              <w:spacing w:before="120" w:after="120" w:line="234" w:lineRule="atLeast"/>
              <w:jc w:val="center"/>
              <w:rPr>
                <w:rFonts w:ascii="Arial" w:eastAsia="Times New Roman" w:hAnsi="Arial" w:cs="Arial"/>
                <w:color w:val="000000"/>
                <w:sz w:val="18"/>
                <w:szCs w:val="18"/>
              </w:rPr>
            </w:pPr>
            <w:r w:rsidRPr="006233E8">
              <w:rPr>
                <w:rFonts w:ascii="Arial" w:eastAsia="Times New Roman" w:hAnsi="Arial" w:cs="Arial"/>
                <w:b/>
                <w:bCs/>
                <w:color w:val="000000"/>
                <w:sz w:val="18"/>
                <w:szCs w:val="18"/>
              </w:rPr>
              <w:t>CỘNG HÒA XÃ HỘI CHỦ NGHĨA VIỆT NAM</w:t>
            </w:r>
            <w:r w:rsidRPr="006233E8">
              <w:rPr>
                <w:rFonts w:ascii="Arial" w:eastAsia="Times New Roman" w:hAnsi="Arial" w:cs="Arial"/>
                <w:b/>
                <w:bCs/>
                <w:color w:val="000000"/>
                <w:sz w:val="18"/>
                <w:szCs w:val="18"/>
              </w:rPr>
              <w:br/>
              <w:t>Độc lập - Tự do - Hạnh phúc</w:t>
            </w:r>
            <w:r w:rsidRPr="006233E8">
              <w:rPr>
                <w:rFonts w:ascii="Arial" w:eastAsia="Times New Roman" w:hAnsi="Arial" w:cs="Arial"/>
                <w:b/>
                <w:bCs/>
                <w:color w:val="000000"/>
                <w:sz w:val="18"/>
                <w:szCs w:val="18"/>
              </w:rPr>
              <w:br/>
              <w:t>---------------</w:t>
            </w:r>
          </w:p>
        </w:tc>
      </w:tr>
    </w:tbl>
    <w:p w:rsidR="006233E8" w:rsidRPr="006233E8" w:rsidRDefault="006233E8" w:rsidP="006233E8">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6233E8">
        <w:rPr>
          <w:rFonts w:ascii="Arial" w:eastAsia="Times New Roman" w:hAnsi="Arial" w:cs="Arial"/>
          <w:b/>
          <w:bCs/>
          <w:color w:val="000000"/>
          <w:sz w:val="18"/>
          <w:szCs w:val="18"/>
        </w:rPr>
        <w:t>BIÊN BẢN</w:t>
      </w:r>
      <w:bookmarkEnd w:id="1"/>
    </w:p>
    <w:p w:rsidR="006233E8" w:rsidRPr="006233E8" w:rsidRDefault="006233E8" w:rsidP="006233E8">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6233E8">
        <w:rPr>
          <w:rFonts w:ascii="Arial" w:eastAsia="Times New Roman" w:hAnsi="Arial" w:cs="Arial"/>
          <w:b/>
          <w:bCs/>
          <w:color w:val="000000"/>
          <w:sz w:val="18"/>
          <w:szCs w:val="18"/>
        </w:rPr>
        <w:t>HỘI NGHỊ NGƯỜI LAO ĐỘNG NĂM 202...</w:t>
      </w:r>
      <w:bookmarkEnd w:id="2"/>
    </w:p>
    <w:p w:rsidR="006233E8" w:rsidRPr="006233E8" w:rsidRDefault="006233E8" w:rsidP="006233E8">
      <w:pPr>
        <w:shd w:val="clear" w:color="auto" w:fill="FFFFFF"/>
        <w:spacing w:after="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Căn cứ Bộ luật Lao động năm 2019; Luật Thực hiện dân chủ ở cơ sở năm 2022; Nghị định số </w:t>
      </w:r>
      <w:hyperlink r:id="rId4" w:tgtFrame="_blank" w:tooltip="Nghị định 145/2020/NĐ-CP" w:history="1">
        <w:r w:rsidRPr="006233E8">
          <w:rPr>
            <w:rFonts w:ascii="Arial" w:eastAsia="Times New Roman" w:hAnsi="Arial" w:cs="Arial"/>
            <w:color w:val="0E70C3"/>
            <w:sz w:val="18"/>
            <w:szCs w:val="18"/>
          </w:rPr>
          <w:t>145/2020/NĐ-CP</w:t>
        </w:r>
      </w:hyperlink>
      <w:r w:rsidRPr="006233E8">
        <w:rPr>
          <w:rFonts w:ascii="Arial" w:eastAsia="Times New Roman" w:hAnsi="Arial" w:cs="Arial"/>
          <w:color w:val="000000"/>
          <w:sz w:val="18"/>
          <w:szCs w:val="18"/>
        </w:rPr>
        <w:t> ngày 14/12/2020 của Chính phủ quy định chi tiết và hướng dẫn thi hành một số điều của Bộ luật Lao động về điều kiện lao động và quan hệ lao động; Nghị định số </w:t>
      </w:r>
      <w:hyperlink r:id="rId5" w:tgtFrame="_blank" w:tooltip="Nghị định 59/2023/NĐ-CP" w:history="1">
        <w:r w:rsidRPr="006233E8">
          <w:rPr>
            <w:rFonts w:ascii="Arial" w:eastAsia="Times New Roman" w:hAnsi="Arial" w:cs="Arial"/>
            <w:color w:val="0E70C3"/>
            <w:sz w:val="18"/>
            <w:szCs w:val="18"/>
          </w:rPr>
          <w:t>59/2023/NĐ-CP</w:t>
        </w:r>
      </w:hyperlink>
      <w:r w:rsidRPr="006233E8">
        <w:rPr>
          <w:rFonts w:ascii="Arial" w:eastAsia="Times New Roman" w:hAnsi="Arial" w:cs="Arial"/>
          <w:color w:val="000000"/>
          <w:sz w:val="18"/>
          <w:szCs w:val="18"/>
        </w:rPr>
        <w:t> ngày 14/8/2023 của Chính phủ quy định chi tiết một số điều của Luật Thực hiện dân chủ ở cơ sở năm 2022;</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Căn cứ Quyết định số:.. ./QĐ - , ngày ...tháng... năm 20... của Giám đốc Công ty……. về việc ban hành Quy chế dân chủ ở cơ sở tại nơi làm việc;</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Vào hồi ... giờ ... ngày ... tháng ... năm ... tại Công ty tổ chức Hội nghị người lao động năm...</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Thành phần:... (số đoàn viên)/... (số lao động), đại diện cho các phòng, ban, phân xưởng, tổ, đội sản xuất trong Công ty tham dự.</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b/>
          <w:bCs/>
          <w:color w:val="000000"/>
          <w:sz w:val="18"/>
          <w:szCs w:val="18"/>
        </w:rPr>
        <w:t>A. PHẦN NGHI THỨC</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1. Tuyên bố lý do, giới thiệu đại biểu.</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2. Bầu chủ trì hội nghị; chủ trì lên điều hành hội nghị.</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b/>
          <w:bCs/>
          <w:color w:val="000000"/>
          <w:sz w:val="18"/>
          <w:szCs w:val="18"/>
        </w:rPr>
        <w:t>B</w:t>
      </w:r>
      <w:r w:rsidRPr="006233E8">
        <w:rPr>
          <w:rFonts w:ascii="Arial" w:eastAsia="Times New Roman" w:hAnsi="Arial" w:cs="Arial"/>
          <w:color w:val="000000"/>
          <w:sz w:val="18"/>
          <w:szCs w:val="18"/>
        </w:rPr>
        <w:t>. </w:t>
      </w:r>
      <w:r w:rsidRPr="006233E8">
        <w:rPr>
          <w:rFonts w:ascii="Arial" w:eastAsia="Times New Roman" w:hAnsi="Arial" w:cs="Arial"/>
          <w:b/>
          <w:bCs/>
          <w:color w:val="000000"/>
          <w:sz w:val="18"/>
          <w:szCs w:val="18"/>
        </w:rPr>
        <w:t>NỘI DUNG </w:t>
      </w:r>
      <w:r w:rsidRPr="006233E8">
        <w:rPr>
          <w:rFonts w:ascii="Arial" w:eastAsia="Times New Roman" w:hAnsi="Arial" w:cs="Arial"/>
          <w:color w:val="000000"/>
          <w:sz w:val="18"/>
          <w:szCs w:val="18"/>
        </w:rPr>
        <w:t>(chủ trì hội nghị điều hành)</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1. Đại diện Ban Giám đốc báo cáo tình hình sản xuất, kinh doanh; thực hiện Hợp đồng lao động, nội quy lao động, những nội dung công khai cho đoàn viên người lao động biết để giám sát; thực hiện chế độ chính sách đối với người lao động trong năm…; phương hướng, nhiệm vụ, kế hoạch sản xuất, kinh doanh năm …; tiếp thu và giải trình các kiến nghị, đề xuất của người lao động.</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2. Đại diện Ban Chấp hành CĐCS báo cáo hoạt động Công đoàn, công tác phối hợp với Ban giám đốc thực hiện TƯLĐTT, chăm lo, bảo vệ quyền và lợi ích hợp pháp chính đáng cho người lao động; những nội dung người lao động được tham gia ý kiến, quyết định và kiểm tra, giám sát; tổng hợp ý kiến, kiến nghị, đề xuất của người lao động.</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3. Đại biểu thảo luận: </w:t>
      </w:r>
      <w:r w:rsidRPr="006233E8">
        <w:rPr>
          <w:rFonts w:ascii="Arial" w:eastAsia="Times New Roman" w:hAnsi="Arial" w:cs="Arial"/>
          <w:i/>
          <w:iCs/>
          <w:color w:val="000000"/>
          <w:sz w:val="18"/>
          <w:szCs w:val="18"/>
        </w:rPr>
        <w:t>(ghi ý kiến phát biểu từng người).</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4. Bầu thành viên tham gia đối thoại (nếu có).</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5. Bầu Ban Thanh tra nhân dân (đối với doanh nghiệp nhà nước, nếu có).</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6. Phát biểu của lãnh đạo (nếu có).</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7. Khen thưởng, phát động thi đua, ký giao ước thi đua (nếu có)</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8. Biểu quyết thông qua Nghị quyết hội nghị người lao động hoặc những nội dung chính của Biên bản hội nghị.</w:t>
      </w:r>
    </w:p>
    <w:p w:rsidR="006233E8" w:rsidRPr="006233E8" w:rsidRDefault="006233E8" w:rsidP="006233E8">
      <w:pPr>
        <w:shd w:val="clear" w:color="auto" w:fill="FFFFFF"/>
        <w:spacing w:before="120" w:after="120" w:line="234" w:lineRule="atLeast"/>
        <w:rPr>
          <w:rFonts w:ascii="Arial" w:eastAsia="Times New Roman" w:hAnsi="Arial" w:cs="Arial"/>
          <w:color w:val="000000"/>
          <w:sz w:val="18"/>
          <w:szCs w:val="18"/>
        </w:rPr>
      </w:pPr>
      <w:r w:rsidRPr="006233E8">
        <w:rPr>
          <w:rFonts w:ascii="Arial" w:eastAsia="Times New Roman" w:hAnsi="Arial" w:cs="Arial"/>
          <w:color w:val="000000"/>
          <w:sz w:val="18"/>
          <w:szCs w:val="18"/>
        </w:rPr>
        <w:t>Hội nghị kết thúc vào hồi ... cùng ngày.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233E8" w:rsidRPr="006233E8" w:rsidTr="006233E8">
        <w:trPr>
          <w:tblCellSpacing w:w="0" w:type="dxa"/>
        </w:trPr>
        <w:tc>
          <w:tcPr>
            <w:tcW w:w="4428" w:type="dxa"/>
            <w:shd w:val="clear" w:color="auto" w:fill="FFFFFF"/>
            <w:tcMar>
              <w:top w:w="0" w:type="dxa"/>
              <w:left w:w="108" w:type="dxa"/>
              <w:bottom w:w="0" w:type="dxa"/>
              <w:right w:w="108" w:type="dxa"/>
            </w:tcMar>
            <w:hideMark/>
          </w:tcPr>
          <w:p w:rsidR="006233E8" w:rsidRPr="006233E8" w:rsidRDefault="006233E8" w:rsidP="006233E8">
            <w:pPr>
              <w:spacing w:before="120" w:after="120" w:line="234" w:lineRule="atLeast"/>
              <w:jc w:val="center"/>
              <w:rPr>
                <w:rFonts w:ascii="Arial" w:eastAsia="Times New Roman" w:hAnsi="Arial" w:cs="Arial"/>
                <w:color w:val="000000"/>
                <w:sz w:val="18"/>
                <w:szCs w:val="18"/>
              </w:rPr>
            </w:pPr>
            <w:r w:rsidRPr="006233E8">
              <w:rPr>
                <w:rFonts w:ascii="Arial" w:eastAsia="Times New Roman" w:hAnsi="Arial" w:cs="Arial"/>
                <w:b/>
                <w:bCs/>
                <w:color w:val="000000"/>
                <w:sz w:val="18"/>
                <w:szCs w:val="18"/>
              </w:rPr>
              <w:t>THƯ KÝ</w:t>
            </w:r>
          </w:p>
        </w:tc>
        <w:tc>
          <w:tcPr>
            <w:tcW w:w="4428" w:type="dxa"/>
            <w:shd w:val="clear" w:color="auto" w:fill="FFFFFF"/>
            <w:tcMar>
              <w:top w:w="0" w:type="dxa"/>
              <w:left w:w="108" w:type="dxa"/>
              <w:bottom w:w="0" w:type="dxa"/>
              <w:right w:w="108" w:type="dxa"/>
            </w:tcMar>
            <w:hideMark/>
          </w:tcPr>
          <w:p w:rsidR="006233E8" w:rsidRPr="006233E8" w:rsidRDefault="006233E8" w:rsidP="006233E8">
            <w:pPr>
              <w:spacing w:before="120" w:after="120" w:line="234" w:lineRule="atLeast"/>
              <w:jc w:val="center"/>
              <w:rPr>
                <w:rFonts w:ascii="Arial" w:eastAsia="Times New Roman" w:hAnsi="Arial" w:cs="Arial"/>
                <w:color w:val="000000"/>
                <w:sz w:val="18"/>
                <w:szCs w:val="18"/>
              </w:rPr>
            </w:pPr>
            <w:r w:rsidRPr="006233E8">
              <w:rPr>
                <w:rFonts w:ascii="Arial" w:eastAsia="Times New Roman" w:hAnsi="Arial" w:cs="Arial"/>
                <w:b/>
                <w:bCs/>
                <w:color w:val="000000"/>
                <w:sz w:val="18"/>
                <w:szCs w:val="18"/>
              </w:rPr>
              <w:t>CHỦ TRÌ HỘI NGHỊ</w:t>
            </w:r>
          </w:p>
        </w:tc>
      </w:tr>
    </w:tbl>
    <w:p w:rsidR="00CA599A" w:rsidRDefault="00CA599A">
      <w:bookmarkStart w:id="3" w:name="_GoBack"/>
      <w:bookmarkEnd w:id="3"/>
    </w:p>
    <w:sectPr w:rsidR="00CA5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E8"/>
    <w:rsid w:val="006233E8"/>
    <w:rsid w:val="00CA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406B2-A9F6-4F71-8129-2E1D4813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3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3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quyen-dan-su/nghi-dinh-59-2023-nd-cp-huong-dan-luat-thuc-hien-dan-chu-o-co-so-575886.aspx" TargetMode="External"/><Relationship Id="rId4" Type="http://schemas.openxmlformats.org/officeDocument/2006/relationships/hyperlink" Target="https://thuvienphapluat.vn/van-ban/lao-dong-tien-luong/nghi-dinh-145-2020-nd-cp-huong-dan-bo-luat-lao-dong-ve-dieu-kien-lao-dong-quan-he-lao-dong-4594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2024-05-25T04:41:00Z</dcterms:created>
  <dcterms:modified xsi:type="dcterms:W3CDTF">2024-05-25T04:41:00Z</dcterms:modified>
</cp:coreProperties>
</file>