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F7CD38" w14:textId="7F8B4AE6" w:rsidR="0011206C" w:rsidRPr="00C31E5C" w:rsidRDefault="003B4BC8" w:rsidP="00FD3BA9">
      <w:pPr>
        <w:jc w:val="center"/>
        <w:rPr>
          <w:b/>
          <w:lang w:val="nl-NL"/>
        </w:rPr>
      </w:pPr>
      <w:r>
        <w:rPr>
          <w:b/>
          <w:noProof/>
        </w:rPr>
        <w:pict w14:anchorId="5CB1BC37">
          <v:shapetype id="_x0000_t202" coordsize="21600,21600" o:spt="202" path="m,l,21600r21600,l21600,xe">
            <v:stroke joinstyle="miter"/>
            <v:path gradientshapeok="t" o:connecttype="rect"/>
          </v:shapetype>
          <v:shape id="Text Box 23747" o:spid="_x0000_s1026" type="#_x0000_t202" style="position:absolute;left:0;text-align:left;margin-left:612.3pt;margin-top:-17.05pt;width:165.15pt;height:51.1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">
            <v:textbox>
              <w:txbxContent>
                <w:p w14:paraId="22316990" w14:textId="77777777" w:rsidR="00D214F3" w:rsidRDefault="007F6E18" w:rsidP="00A3474D">
                  <w:pPr>
                    <w:autoSpaceDE w:val="0"/>
                    <w:autoSpaceDN w:val="0"/>
                    <w:adjustRightInd w:val="0"/>
                    <w:ind w:left="-113" w:right="-113"/>
                    <w:jc w:val="center"/>
                    <w:rPr>
                      <w:b/>
                      <w:bCs/>
                      <w:sz w:val="20"/>
                      <w:szCs w:val="20"/>
                      <w:lang w:val="vi-VN"/>
                    </w:rPr>
                  </w:pPr>
                  <w:r w:rsidRPr="00472868">
                    <w:rPr>
                      <w:sz w:val="20"/>
                      <w:szCs w:val="20"/>
                      <w:lang w:val="nl-NL"/>
                    </w:rPr>
                    <w:t xml:space="preserve">Mẫu số: </w:t>
                  </w:r>
                  <w:r w:rsidR="00AB4636" w:rsidRPr="00AB4636">
                    <w:rPr>
                      <w:b/>
                      <w:bCs/>
                      <w:sz w:val="20"/>
                      <w:szCs w:val="20"/>
                      <w:lang w:val="vi-VN"/>
                    </w:rPr>
                    <w:t>03-3B/TNDN</w:t>
                  </w:r>
                </w:p>
                <w:p w14:paraId="0F475727" w14:textId="670D494F" w:rsidR="007F6E18" w:rsidRPr="001E6168" w:rsidRDefault="00A3474D" w:rsidP="00A3474D">
                  <w:pPr>
                    <w:ind w:left="-113" w:right="-113"/>
                    <w:jc w:val="center"/>
                    <w:rPr>
                      <w:lang w:val="nl-NL"/>
                    </w:rPr>
                  </w:pPr>
                  <w:r w:rsidRPr="00A3474D">
                    <w:rPr>
                      <w:i/>
                      <w:sz w:val="18"/>
                      <w:szCs w:val="18"/>
                      <w:lang w:val="nl-NL"/>
                    </w:rPr>
                    <w:t>(Ban hành kèm theo Thông tư số 80/2021/TT-BTC ngày 29 tháng 9 năm 2021 của Bộ trưởng Bộ Tài chính)</w:t>
                  </w:r>
                </w:p>
              </w:txbxContent>
            </v:textbox>
          </v:shape>
        </w:pict>
      </w:r>
    </w:p>
    <w:p w14:paraId="5888D00F" w14:textId="569398C4" w:rsidR="001F4DC3" w:rsidRPr="00C31E5C" w:rsidRDefault="00D30E63" w:rsidP="008179CC">
      <w:pPr>
        <w:spacing w:line="264" w:lineRule="auto"/>
        <w:jc w:val="center"/>
        <w:rPr>
          <w:b/>
          <w:sz w:val="26"/>
          <w:szCs w:val="26"/>
          <w:lang w:val="nl-NL"/>
        </w:rPr>
      </w:pPr>
      <w:r>
        <w:rPr>
          <w:b/>
          <w:sz w:val="26"/>
          <w:szCs w:val="26"/>
          <w:lang w:val="nl-NL"/>
        </w:rPr>
        <w:t>Phụ lục</w:t>
      </w:r>
    </w:p>
    <w:p w14:paraId="13A2ACD0" w14:textId="77777777" w:rsidR="00ED4D1A" w:rsidRPr="00C31E5C" w:rsidRDefault="00ED4D1A" w:rsidP="008179CC">
      <w:pPr>
        <w:spacing w:line="264" w:lineRule="auto"/>
        <w:jc w:val="center"/>
        <w:rPr>
          <w:b/>
          <w:sz w:val="26"/>
          <w:szCs w:val="26"/>
          <w:lang w:val="nl-NL"/>
        </w:rPr>
      </w:pPr>
      <w:r w:rsidRPr="00C31E5C">
        <w:rPr>
          <w:b/>
          <w:sz w:val="26"/>
          <w:szCs w:val="26"/>
          <w:lang w:val="nl-NL"/>
        </w:rPr>
        <w:t>THUẾ THU NHẬP DOANH NGHIỆP ĐƯỢC ƯU ĐÃI</w:t>
      </w:r>
    </w:p>
    <w:p w14:paraId="62CC6779" w14:textId="77777777" w:rsidR="00AB4636" w:rsidRPr="00C31E5C" w:rsidRDefault="00AB4636" w:rsidP="008179CC">
      <w:pPr>
        <w:spacing w:line="264" w:lineRule="auto"/>
        <w:jc w:val="center"/>
        <w:rPr>
          <w:b/>
          <w:szCs w:val="24"/>
          <w:lang w:val="nl-NL"/>
        </w:rPr>
      </w:pPr>
      <w:r w:rsidRPr="00C31E5C">
        <w:rPr>
          <w:b/>
          <w:szCs w:val="24"/>
          <w:lang w:val="nl-NL"/>
        </w:rPr>
        <w:t xml:space="preserve">Đối với cơ sở kinh doanh đầu tư mở rộng quy mô, nâng cao công suất, đổi mới công nghệ sản xuất (dự án đầu tư mở rộng) </w:t>
      </w:r>
    </w:p>
    <w:p w14:paraId="56AA8AD6" w14:textId="77777777" w:rsidR="00F72A5D" w:rsidRPr="00C31E5C" w:rsidRDefault="00F72A5D" w:rsidP="008179CC">
      <w:pPr>
        <w:spacing w:line="264" w:lineRule="auto"/>
        <w:jc w:val="center"/>
        <w:rPr>
          <w:bCs/>
          <w:i/>
          <w:iCs/>
          <w:szCs w:val="24"/>
          <w:lang w:val="nl-NL"/>
        </w:rPr>
      </w:pPr>
      <w:r w:rsidRPr="00C31E5C">
        <w:rPr>
          <w:bCs/>
          <w:i/>
          <w:iCs/>
          <w:szCs w:val="24"/>
          <w:lang w:val="nl-NL"/>
        </w:rPr>
        <w:t>(Kê khai theo từng tỉnh</w:t>
      </w:r>
      <w:r w:rsidR="00397336" w:rsidRPr="00C31E5C">
        <w:rPr>
          <w:bCs/>
          <w:i/>
          <w:iCs/>
          <w:szCs w:val="24"/>
          <w:lang w:val="nl-NL"/>
        </w:rPr>
        <w:t xml:space="preserve"> </w:t>
      </w:r>
      <w:r w:rsidRPr="00C31E5C">
        <w:rPr>
          <w:bCs/>
          <w:i/>
          <w:iCs/>
          <w:szCs w:val="24"/>
          <w:lang w:val="nl-NL"/>
        </w:rPr>
        <w:t xml:space="preserve">nơi người nộp thuế </w:t>
      </w:r>
      <w:r w:rsidR="00397336" w:rsidRPr="00C31E5C">
        <w:rPr>
          <w:bCs/>
          <w:i/>
          <w:iCs/>
          <w:szCs w:val="24"/>
          <w:lang w:val="nl-NL"/>
        </w:rPr>
        <w:t xml:space="preserve">có trụ sở chính, </w:t>
      </w:r>
      <w:r w:rsidRPr="00C31E5C">
        <w:rPr>
          <w:bCs/>
          <w:i/>
          <w:iCs/>
          <w:szCs w:val="24"/>
          <w:lang w:val="nl-NL"/>
        </w:rPr>
        <w:t xml:space="preserve">đơn vị phụ thuộc/địa điểm kinh doanh khác tỉnh có thu nhập được hưởng ưu đãi </w:t>
      </w:r>
    </w:p>
    <w:p w14:paraId="679D1393" w14:textId="77777777" w:rsidR="00ED4D1A" w:rsidRPr="00C31E5C" w:rsidRDefault="00F72A5D" w:rsidP="008179CC">
      <w:pPr>
        <w:spacing w:line="264" w:lineRule="auto"/>
        <w:jc w:val="center"/>
        <w:rPr>
          <w:bCs/>
          <w:i/>
          <w:iCs/>
          <w:szCs w:val="24"/>
          <w:lang w:val="nl-NL"/>
        </w:rPr>
      </w:pPr>
      <w:r w:rsidRPr="00C31E5C">
        <w:rPr>
          <w:bCs/>
          <w:i/>
          <w:iCs/>
          <w:szCs w:val="24"/>
          <w:lang w:val="nl-NL"/>
        </w:rPr>
        <w:t>đồng thời nộp Phụ lục này kèm tờ khai quyết toán thuế thu nhập doanh nghiệp số 03/TNDN tại trụ sở chính)</w:t>
      </w:r>
    </w:p>
    <w:p w14:paraId="1004D475" w14:textId="77777777" w:rsidR="00CD1F1C" w:rsidRPr="00C31E5C" w:rsidRDefault="001F4DC3" w:rsidP="008179CC">
      <w:pPr>
        <w:spacing w:line="264" w:lineRule="auto"/>
        <w:jc w:val="center"/>
        <w:rPr>
          <w:bCs/>
          <w:color w:val="000000"/>
          <w:sz w:val="26"/>
          <w:szCs w:val="26"/>
        </w:rPr>
      </w:pPr>
      <w:r w:rsidRPr="00C31E5C">
        <w:rPr>
          <w:b/>
          <w:color w:val="000000"/>
          <w:sz w:val="26"/>
          <w:szCs w:val="26"/>
          <w:lang w:val="nl-NL"/>
        </w:rPr>
        <w:t xml:space="preserve"> </w:t>
      </w:r>
      <w:r w:rsidR="00ED4D1A" w:rsidRPr="00C31E5C">
        <w:rPr>
          <w:b/>
          <w:color w:val="000000"/>
          <w:sz w:val="26"/>
          <w:szCs w:val="26"/>
          <w:lang w:val="nl-NL"/>
        </w:rPr>
        <w:t>[</w:t>
      </w:r>
      <w:r w:rsidR="00E54E0E" w:rsidRPr="00C31E5C">
        <w:rPr>
          <w:b/>
          <w:color w:val="000000"/>
          <w:sz w:val="26"/>
          <w:szCs w:val="26"/>
          <w:lang w:val="nl-NL"/>
        </w:rPr>
        <w:t>0</w:t>
      </w:r>
      <w:r w:rsidR="00ED4D1A" w:rsidRPr="00C31E5C">
        <w:rPr>
          <w:b/>
          <w:color w:val="000000"/>
          <w:sz w:val="26"/>
          <w:szCs w:val="26"/>
          <w:lang w:val="nl-NL"/>
        </w:rPr>
        <w:t>1]</w:t>
      </w:r>
      <w:r w:rsidR="008B26C8" w:rsidRPr="00C31E5C">
        <w:rPr>
          <w:b/>
          <w:color w:val="000000"/>
          <w:sz w:val="26"/>
          <w:szCs w:val="26"/>
          <w:lang w:val="nl-NL"/>
        </w:rPr>
        <w:t xml:space="preserve"> </w:t>
      </w:r>
      <w:r w:rsidR="008B26C8" w:rsidRPr="00C31E5C">
        <w:rPr>
          <w:bCs/>
          <w:color w:val="000000"/>
          <w:sz w:val="26"/>
          <w:szCs w:val="26"/>
          <w:lang w:val="nl-NL"/>
        </w:rPr>
        <w:t>Kỳ tính thuế:.......</w:t>
      </w:r>
      <w:r w:rsidR="0046682C" w:rsidRPr="00C31E5C">
        <w:rPr>
          <w:bCs/>
          <w:color w:val="000000"/>
          <w:sz w:val="26"/>
          <w:szCs w:val="26"/>
          <w:lang w:val="nl-NL"/>
        </w:rPr>
        <w:t xml:space="preserve"> </w:t>
      </w:r>
      <w:r w:rsidR="008B26C8" w:rsidRPr="00C31E5C">
        <w:rPr>
          <w:bCs/>
          <w:color w:val="000000"/>
          <w:sz w:val="26"/>
          <w:szCs w:val="26"/>
          <w:lang w:val="nl-NL"/>
        </w:rPr>
        <w:t xml:space="preserve">Từ </w:t>
      </w:r>
      <w:bookmarkStart w:id="0" w:name="_Hlk71555424"/>
      <w:r w:rsidR="008B26C8" w:rsidRPr="00C31E5C">
        <w:rPr>
          <w:bCs/>
          <w:color w:val="000000"/>
          <w:sz w:val="26"/>
          <w:szCs w:val="26"/>
          <w:lang w:val="nl-NL"/>
        </w:rPr>
        <w:t>...</w:t>
      </w:r>
      <w:r w:rsidR="0046682C" w:rsidRPr="00C31E5C">
        <w:rPr>
          <w:bCs/>
          <w:color w:val="000000"/>
          <w:sz w:val="26"/>
          <w:szCs w:val="26"/>
          <w:lang w:val="nl-NL"/>
        </w:rPr>
        <w:t>...</w:t>
      </w:r>
      <w:r w:rsidR="008B26C8" w:rsidRPr="00C31E5C">
        <w:rPr>
          <w:bCs/>
          <w:color w:val="000000"/>
          <w:sz w:val="26"/>
          <w:szCs w:val="26"/>
          <w:lang w:val="nl-NL"/>
        </w:rPr>
        <w:t>/</w:t>
      </w:r>
      <w:r w:rsidR="0046682C" w:rsidRPr="00C31E5C">
        <w:rPr>
          <w:bCs/>
          <w:color w:val="000000"/>
          <w:sz w:val="26"/>
          <w:szCs w:val="26"/>
          <w:lang w:val="nl-NL"/>
        </w:rPr>
        <w:t xml:space="preserve"> ......</w:t>
      </w:r>
      <w:r w:rsidR="008B26C8" w:rsidRPr="00C31E5C">
        <w:rPr>
          <w:bCs/>
          <w:color w:val="000000"/>
          <w:sz w:val="26"/>
          <w:szCs w:val="26"/>
          <w:lang w:val="nl-NL"/>
        </w:rPr>
        <w:t>/</w:t>
      </w:r>
      <w:r w:rsidR="0046682C" w:rsidRPr="00C31E5C">
        <w:rPr>
          <w:bCs/>
          <w:color w:val="000000"/>
          <w:sz w:val="26"/>
          <w:szCs w:val="26"/>
          <w:lang w:val="nl-NL"/>
        </w:rPr>
        <w:t xml:space="preserve"> ......</w:t>
      </w:r>
      <w:r w:rsidR="008B26C8" w:rsidRPr="00C31E5C">
        <w:rPr>
          <w:bCs/>
          <w:color w:val="000000"/>
          <w:sz w:val="26"/>
          <w:szCs w:val="26"/>
          <w:lang w:val="nl-NL"/>
        </w:rPr>
        <w:t xml:space="preserve"> </w:t>
      </w:r>
      <w:bookmarkEnd w:id="0"/>
      <w:r w:rsidR="008B26C8" w:rsidRPr="00C31E5C">
        <w:rPr>
          <w:bCs/>
          <w:color w:val="000000"/>
          <w:sz w:val="26"/>
          <w:szCs w:val="26"/>
          <w:lang w:val="nl-NL"/>
        </w:rPr>
        <w:t xml:space="preserve">đến </w:t>
      </w:r>
      <w:r w:rsidR="0046682C" w:rsidRPr="00C31E5C">
        <w:rPr>
          <w:bCs/>
          <w:color w:val="000000"/>
          <w:sz w:val="26"/>
          <w:szCs w:val="26"/>
          <w:lang w:val="nl-NL"/>
        </w:rPr>
        <w:t xml:space="preserve">....../ </w:t>
      </w:r>
      <w:r w:rsidR="0046682C" w:rsidRPr="00C31E5C">
        <w:rPr>
          <w:bCs/>
          <w:color w:val="000000"/>
          <w:sz w:val="26"/>
          <w:szCs w:val="26"/>
        </w:rPr>
        <w:t>....../ ......</w:t>
      </w:r>
    </w:p>
    <w:p w14:paraId="24574F1E" w14:textId="77777777" w:rsidR="00ED4D1A" w:rsidRPr="00C31E5C" w:rsidRDefault="00ED4D1A" w:rsidP="008179CC">
      <w:pPr>
        <w:spacing w:line="264" w:lineRule="auto"/>
        <w:jc w:val="center"/>
        <w:rPr>
          <w:bCs/>
          <w:color w:val="000000"/>
          <w:sz w:val="26"/>
          <w:szCs w:val="26"/>
        </w:rPr>
      </w:pPr>
      <w:r w:rsidRPr="00C31E5C">
        <w:rPr>
          <w:b/>
          <w:color w:val="000000"/>
          <w:sz w:val="26"/>
          <w:szCs w:val="26"/>
        </w:rPr>
        <w:t>[02]</w:t>
      </w:r>
      <w:r w:rsidRPr="00C31E5C">
        <w:rPr>
          <w:bCs/>
          <w:color w:val="000000"/>
          <w:sz w:val="26"/>
          <w:szCs w:val="26"/>
        </w:rPr>
        <w:t xml:space="preserve"> Lần đầu </w:t>
      </w:r>
      <w:r w:rsidRPr="00C31E5C">
        <w:rPr>
          <w:bCs/>
          <w:color w:val="000000"/>
          <w:sz w:val="26"/>
          <w:szCs w:val="26"/>
        </w:rPr>
        <w:t xml:space="preserve">                        </w:t>
      </w:r>
      <w:r w:rsidRPr="00C31E5C">
        <w:rPr>
          <w:b/>
          <w:color w:val="000000"/>
          <w:sz w:val="26"/>
          <w:szCs w:val="26"/>
        </w:rPr>
        <w:t>[03]</w:t>
      </w:r>
      <w:r w:rsidRPr="00C31E5C">
        <w:rPr>
          <w:bCs/>
          <w:color w:val="000000"/>
          <w:sz w:val="26"/>
          <w:szCs w:val="26"/>
        </w:rPr>
        <w:t xml:space="preserve"> Bổ sung lần thứ:…</w:t>
      </w:r>
    </w:p>
    <w:p w14:paraId="4482F7BB" w14:textId="77777777" w:rsidR="00ED4D1A" w:rsidRPr="00C31E5C" w:rsidRDefault="003B4BC8" w:rsidP="008179CC">
      <w:pPr>
        <w:widowControl w:val="0"/>
        <w:spacing w:line="264" w:lineRule="auto"/>
        <w:ind w:firstLine="567"/>
        <w:jc w:val="both"/>
        <w:rPr>
          <w:bCs/>
          <w:sz w:val="26"/>
          <w:szCs w:val="26"/>
        </w:rPr>
      </w:pPr>
      <w:r>
        <w:rPr>
          <w:b/>
          <w:noProof/>
          <w:sz w:val="26"/>
          <w:szCs w:val="26"/>
        </w:rPr>
        <w:pict w14:anchorId="575BB82A">
          <v:rect id="Rectangle 5" o:spid="_x0000_s1027" style="position:absolute;left:0;text-align:left;margin-left:393.95pt;margin-top:15.7pt;width:17.35pt;height:17.65pt;z-index:251792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">
            <v:textbox>
              <w:txbxContent>
                <w:p w14:paraId="432FEBB8" w14:textId="77777777" w:rsidR="00ED4D1A" w:rsidRDefault="00ED4D1A" w:rsidP="00ED4D1A"/>
              </w:txbxContent>
            </v:textbox>
          </v:rect>
        </w:pict>
      </w:r>
      <w:r>
        <w:rPr>
          <w:b/>
          <w:noProof/>
          <w:sz w:val="26"/>
          <w:szCs w:val="26"/>
        </w:rPr>
        <w:pict w14:anchorId="74B51752">
          <v:rect id="Rectangle 6" o:spid="_x0000_s1028" style="position:absolute;left:0;text-align:left;margin-left:376.35pt;margin-top:15.7pt;width:17.35pt;height:17.65pt;z-index:25179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">
            <v:textbox>
              <w:txbxContent>
                <w:p w14:paraId="6F25086F" w14:textId="77777777" w:rsidR="00ED4D1A" w:rsidRDefault="00ED4D1A" w:rsidP="00ED4D1A"/>
              </w:txbxContent>
            </v:textbox>
          </v:rect>
        </w:pict>
      </w:r>
      <w:r>
        <w:rPr>
          <w:b/>
          <w:noProof/>
          <w:sz w:val="26"/>
          <w:szCs w:val="26"/>
        </w:rPr>
        <w:pict w14:anchorId="624C8C7D">
          <v:rect id="Rectangle 7" o:spid="_x0000_s1029" style="position:absolute;left:0;text-align:left;margin-left:359.15pt;margin-top:15.75pt;width:17.35pt;height:17.65pt;z-index:25179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">
            <v:textbox>
              <w:txbxContent>
                <w:p w14:paraId="6AF550EE" w14:textId="77777777" w:rsidR="00ED4D1A" w:rsidRDefault="00ED4D1A" w:rsidP="00ED4D1A"/>
              </w:txbxContent>
            </v:textbox>
          </v:rect>
        </w:pict>
      </w:r>
      <w:r>
        <w:rPr>
          <w:b/>
          <w:noProof/>
          <w:sz w:val="26"/>
          <w:szCs w:val="26"/>
        </w:rPr>
        <w:pict w14:anchorId="2DB6803C">
          <v:rect id="Rectangle 8" o:spid="_x0000_s1030" style="position:absolute;left:0;text-align:left;margin-left:236.7pt;margin-top:16.2pt;width:17.35pt;height:17.6pt;z-index:251784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">
            <v:textbox>
              <w:txbxContent>
                <w:p w14:paraId="7909FC8A" w14:textId="77777777" w:rsidR="00ED4D1A" w:rsidRDefault="00ED4D1A" w:rsidP="00ED4D1A"/>
              </w:txbxContent>
            </v:textbox>
          </v:rect>
        </w:pict>
      </w:r>
      <w:r>
        <w:rPr>
          <w:b/>
          <w:noProof/>
          <w:sz w:val="26"/>
          <w:szCs w:val="26"/>
        </w:rPr>
        <w:pict w14:anchorId="4D625C0E">
          <v:rect id="Rectangle 9" o:spid="_x0000_s1031" style="position:absolute;left:0;text-align:left;margin-left:253.95pt;margin-top:16.2pt;width:17.35pt;height:17.6pt;z-index:251785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">
            <v:textbox>
              <w:txbxContent>
                <w:p w14:paraId="61C4EA4C" w14:textId="77777777" w:rsidR="00ED4D1A" w:rsidRDefault="00ED4D1A" w:rsidP="00ED4D1A"/>
              </w:txbxContent>
            </v:textbox>
          </v:rect>
        </w:pict>
      </w:r>
      <w:r>
        <w:rPr>
          <w:b/>
          <w:noProof/>
          <w:sz w:val="26"/>
          <w:szCs w:val="26"/>
        </w:rPr>
        <w:pict w14:anchorId="51727241">
          <v:rect id="Rectangle 10" o:spid="_x0000_s1032" style="position:absolute;left:0;text-align:left;margin-left:271.55pt;margin-top:16.15pt;width:17.35pt;height:17.6pt;z-index:251786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">
            <v:textbox>
              <w:txbxContent>
                <w:p w14:paraId="468E8DFE" w14:textId="77777777" w:rsidR="00ED4D1A" w:rsidRDefault="00ED4D1A" w:rsidP="00ED4D1A"/>
              </w:txbxContent>
            </v:textbox>
          </v:rect>
        </w:pict>
      </w:r>
      <w:r>
        <w:rPr>
          <w:b/>
          <w:noProof/>
          <w:sz w:val="26"/>
          <w:szCs w:val="26"/>
        </w:rPr>
        <w:pict w14:anchorId="2E961A68">
          <v:rect id="Rectangle 11" o:spid="_x0000_s1033" style="position:absolute;left:0;text-align:left;margin-left:289.1pt;margin-top:16.15pt;width:17.35pt;height:17.6pt;z-index:25178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">
            <v:textbox>
              <w:txbxContent>
                <w:p w14:paraId="620444B2" w14:textId="77777777" w:rsidR="00ED4D1A" w:rsidRDefault="00ED4D1A" w:rsidP="00ED4D1A"/>
              </w:txbxContent>
            </v:textbox>
          </v:rect>
        </w:pict>
      </w:r>
      <w:r>
        <w:rPr>
          <w:b/>
          <w:noProof/>
          <w:sz w:val="26"/>
          <w:szCs w:val="26"/>
        </w:rPr>
        <w:pict w14:anchorId="4F7FC5BF">
          <v:rect id="Rectangle 12" o:spid="_x0000_s1034" style="position:absolute;left:0;text-align:left;margin-left:306.45pt;margin-top:16.05pt;width:17.35pt;height:17.65pt;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">
            <v:textbox>
              <w:txbxContent>
                <w:p w14:paraId="33091DB1" w14:textId="77777777" w:rsidR="00ED4D1A" w:rsidRDefault="00ED4D1A" w:rsidP="00ED4D1A"/>
              </w:txbxContent>
            </v:textbox>
          </v:rect>
        </w:pict>
      </w:r>
      <w:r>
        <w:rPr>
          <w:b/>
          <w:noProof/>
          <w:sz w:val="26"/>
          <w:szCs w:val="26"/>
        </w:rPr>
        <w:pict w14:anchorId="73D2128A">
          <v:rect id="Rectangle 13" o:spid="_x0000_s1035" style="position:absolute;left:0;text-align:left;margin-left:324.05pt;margin-top:16.05pt;width:17.35pt;height:17.65pt;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">
            <v:textbox>
              <w:txbxContent>
                <w:p w14:paraId="40D4B461" w14:textId="77777777" w:rsidR="00ED4D1A" w:rsidRDefault="00ED4D1A" w:rsidP="00ED4D1A"/>
              </w:txbxContent>
            </v:textbox>
          </v:rect>
        </w:pict>
      </w:r>
      <w:r>
        <w:rPr>
          <w:b/>
          <w:noProof/>
          <w:sz w:val="26"/>
          <w:szCs w:val="26"/>
        </w:rPr>
        <w:pict w14:anchorId="5D1E3663">
          <v:rect id="Rectangle 14" o:spid="_x0000_s1036" style="position:absolute;left:0;text-align:left;margin-left:201.55pt;margin-top:16.15pt;width:17.35pt;height:17.65pt;z-index:25178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">
            <v:textbox>
              <w:txbxContent>
                <w:p w14:paraId="3FD6A4BB" w14:textId="77777777" w:rsidR="00ED4D1A" w:rsidRDefault="00ED4D1A" w:rsidP="00ED4D1A"/>
              </w:txbxContent>
            </v:textbox>
          </v:rect>
        </w:pict>
      </w:r>
      <w:r>
        <w:rPr>
          <w:b/>
          <w:noProof/>
          <w:sz w:val="26"/>
          <w:szCs w:val="26"/>
        </w:rPr>
        <w:pict w14:anchorId="6B195059">
          <v:rect id="Rectangle 15" o:spid="_x0000_s1037" style="position:absolute;left:0;text-align:left;margin-left:219.15pt;margin-top:16.15pt;width:17.35pt;height:17.65pt;z-index:25178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">
            <v:textbox>
              <w:txbxContent>
                <w:p w14:paraId="7E677133" w14:textId="77777777" w:rsidR="00ED4D1A" w:rsidRDefault="00ED4D1A" w:rsidP="00ED4D1A"/>
              </w:txbxContent>
            </v:textbox>
          </v:rect>
        </w:pict>
      </w:r>
      <w:r>
        <w:rPr>
          <w:b/>
          <w:noProof/>
          <w:sz w:val="26"/>
          <w:szCs w:val="26"/>
        </w:rPr>
        <w:pict w14:anchorId="452C651C">
          <v:rect id="Rectangle 16" o:spid="_x0000_s1038" style="position:absolute;left:0;text-align:left;margin-left:184.35pt;margin-top:16.2pt;width:17.35pt;height:17.65pt;z-index:25178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">
            <v:textbox>
              <w:txbxContent>
                <w:p w14:paraId="6DED2CF4" w14:textId="77777777" w:rsidR="00ED4D1A" w:rsidRDefault="00ED4D1A" w:rsidP="00ED4D1A"/>
              </w:txbxContent>
            </v:textbox>
          </v:rect>
        </w:pict>
      </w:r>
      <w:r>
        <w:rPr>
          <w:b/>
          <w:noProof/>
          <w:sz w:val="26"/>
          <w:szCs w:val="26"/>
        </w:rPr>
        <w:pict w14:anchorId="532FC9E6">
          <v:rect id="Rectangle 17" o:spid="_x0000_s1039" style="position:absolute;left:0;text-align:left;margin-left:166.75pt;margin-top:16.2pt;width:17.35pt;height:17.65pt;z-index:251780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">
            <v:textbox>
              <w:txbxContent>
                <w:p w14:paraId="14842952" w14:textId="77777777" w:rsidR="00ED4D1A" w:rsidRDefault="00ED4D1A" w:rsidP="00ED4D1A"/>
              </w:txbxContent>
            </v:textbox>
          </v:rect>
        </w:pict>
      </w:r>
      <w:r w:rsidR="00ED4D1A" w:rsidRPr="00C31E5C">
        <w:rPr>
          <w:b/>
          <w:sz w:val="26"/>
          <w:szCs w:val="26"/>
        </w:rPr>
        <w:t>[04]</w:t>
      </w:r>
      <w:r w:rsidR="00ED4D1A" w:rsidRPr="00C31E5C">
        <w:rPr>
          <w:b/>
          <w:bCs/>
          <w:sz w:val="26"/>
          <w:szCs w:val="26"/>
        </w:rPr>
        <w:t xml:space="preserve"> Tên người nộp thuế</w:t>
      </w:r>
      <w:r w:rsidR="00ED4D1A" w:rsidRPr="00C31E5C">
        <w:rPr>
          <w:bCs/>
          <w:sz w:val="26"/>
          <w:szCs w:val="26"/>
        </w:rPr>
        <w:t>: ...............................................................................................</w:t>
      </w:r>
    </w:p>
    <w:p w14:paraId="6F66A5DC" w14:textId="77777777" w:rsidR="00ED4D1A" w:rsidRPr="00C31E5C" w:rsidRDefault="00ED4D1A" w:rsidP="008179CC">
      <w:pPr>
        <w:widowControl w:val="0"/>
        <w:spacing w:line="264" w:lineRule="auto"/>
        <w:ind w:firstLine="567"/>
        <w:jc w:val="both"/>
        <w:rPr>
          <w:sz w:val="18"/>
          <w:szCs w:val="18"/>
        </w:rPr>
      </w:pPr>
      <w:r w:rsidRPr="00C31E5C">
        <w:rPr>
          <w:b/>
          <w:sz w:val="26"/>
          <w:szCs w:val="26"/>
        </w:rPr>
        <w:t>[05]</w:t>
      </w:r>
      <w:r w:rsidRPr="00C31E5C">
        <w:rPr>
          <w:sz w:val="26"/>
          <w:szCs w:val="26"/>
        </w:rPr>
        <w:t xml:space="preserve"> Mã số thuế:</w:t>
      </w:r>
      <w:r w:rsidRPr="00C31E5C">
        <w:rPr>
          <w:sz w:val="18"/>
          <w:szCs w:val="18"/>
        </w:rPr>
        <w:t xml:space="preserve"> </w:t>
      </w:r>
      <w:r w:rsidRPr="00C31E5C">
        <w:rPr>
          <w:sz w:val="18"/>
          <w:szCs w:val="18"/>
        </w:rPr>
        <w:tab/>
        <w:t xml:space="preserve">   </w:t>
      </w:r>
      <w:r w:rsidRPr="00C31E5C">
        <w:rPr>
          <w:sz w:val="18"/>
          <w:szCs w:val="18"/>
        </w:rPr>
        <w:tab/>
      </w:r>
      <w:r w:rsidRPr="00C31E5C">
        <w:rPr>
          <w:bCs/>
          <w:color w:val="000000"/>
          <w:sz w:val="26"/>
          <w:szCs w:val="26"/>
        </w:rPr>
        <w:tab/>
      </w:r>
    </w:p>
    <w:p w14:paraId="4FF5DC76" w14:textId="77777777" w:rsidR="00ED4D1A" w:rsidRPr="00C31E5C" w:rsidRDefault="003B4BC8" w:rsidP="008179CC">
      <w:pPr>
        <w:widowControl w:val="0"/>
        <w:spacing w:line="264" w:lineRule="auto"/>
        <w:ind w:firstLine="567"/>
        <w:jc w:val="both"/>
        <w:rPr>
          <w:sz w:val="26"/>
          <w:szCs w:val="26"/>
        </w:rPr>
      </w:pPr>
      <w:r>
        <w:rPr>
          <w:b/>
          <w:noProof/>
          <w:sz w:val="26"/>
          <w:szCs w:val="26"/>
        </w:rPr>
        <w:pict w14:anchorId="6B615784">
          <v:rect id="Rectangle 23751" o:spid="_x0000_s1040" style="position:absolute;left:0;text-align:left;margin-left:289.05pt;margin-top:16.45pt;width:17.35pt;height:17.65pt;z-index:251813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">
            <v:textbox>
              <w:txbxContent>
                <w:p w14:paraId="6D12C443" w14:textId="77777777" w:rsidR="00ED4D1A" w:rsidRDefault="00ED4D1A" w:rsidP="00ED4D1A"/>
              </w:txbxContent>
            </v:textbox>
          </v:rect>
        </w:pict>
      </w:r>
      <w:r>
        <w:rPr>
          <w:b/>
          <w:noProof/>
          <w:sz w:val="26"/>
          <w:szCs w:val="26"/>
        </w:rPr>
        <w:pict w14:anchorId="1067506D">
          <v:rect id="Rectangle 23752" o:spid="_x0000_s1041" style="position:absolute;left:0;text-align:left;margin-left:271.45pt;margin-top:16.45pt;width:17.35pt;height:17.65pt;z-index:251812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">
            <v:textbox>
              <w:txbxContent>
                <w:p w14:paraId="15C8AA90" w14:textId="77777777" w:rsidR="00ED4D1A" w:rsidRDefault="00ED4D1A" w:rsidP="00ED4D1A"/>
              </w:txbxContent>
            </v:textbox>
          </v:rect>
        </w:pict>
      </w:r>
      <w:r>
        <w:rPr>
          <w:b/>
          <w:noProof/>
          <w:sz w:val="26"/>
          <w:szCs w:val="26"/>
        </w:rPr>
        <w:pict w14:anchorId="6685279C">
          <v:rect id="Rectangle 23753" o:spid="_x0000_s1042" style="position:absolute;left:0;text-align:left;margin-left:253.95pt;margin-top:16.15pt;width:17.35pt;height:17.6pt;z-index:251811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">
            <v:textbox>
              <w:txbxContent>
                <w:p w14:paraId="248E6CAB" w14:textId="77777777" w:rsidR="00ED4D1A" w:rsidRDefault="00ED4D1A" w:rsidP="00ED4D1A"/>
              </w:txbxContent>
            </v:textbox>
          </v:rect>
        </w:pict>
      </w:r>
      <w:r>
        <w:rPr>
          <w:b/>
          <w:noProof/>
          <w:sz w:val="26"/>
          <w:szCs w:val="26"/>
        </w:rPr>
        <w:pict w14:anchorId="1D4D667D">
          <v:rect id="Rectangle 23754" o:spid="_x0000_s1043" style="position:absolute;left:0;text-align:left;margin-left:236.7pt;margin-top:16.15pt;width:17.35pt;height:17.6pt;z-index:251810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">
            <v:textbox>
              <w:txbxContent>
                <w:p w14:paraId="171E84AD" w14:textId="77777777" w:rsidR="00ED4D1A" w:rsidRDefault="00ED4D1A" w:rsidP="00ED4D1A"/>
              </w:txbxContent>
            </v:textbox>
          </v:rect>
        </w:pict>
      </w:r>
      <w:r>
        <w:rPr>
          <w:b/>
          <w:noProof/>
          <w:sz w:val="26"/>
          <w:szCs w:val="26"/>
        </w:rPr>
        <w:pict w14:anchorId="3D618295">
          <v:rect id="Rectangle 23755" o:spid="_x0000_s1044" style="position:absolute;left:0;text-align:left;margin-left:393.9pt;margin-top:16.3pt;width:17.35pt;height:17.6pt;z-index:251819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">
            <v:textbox>
              <w:txbxContent>
                <w:p w14:paraId="625E76E1" w14:textId="77777777" w:rsidR="00ED4D1A" w:rsidRDefault="00ED4D1A" w:rsidP="00ED4D1A"/>
              </w:txbxContent>
            </v:textbox>
          </v:rect>
        </w:pict>
      </w:r>
      <w:r>
        <w:rPr>
          <w:b/>
          <w:noProof/>
          <w:sz w:val="26"/>
          <w:szCs w:val="26"/>
        </w:rPr>
        <w:pict w14:anchorId="60DB584E">
          <v:rect id="Rectangle 23756" o:spid="_x0000_s1045" style="position:absolute;left:0;text-align:left;margin-left:376.15pt;margin-top:16.3pt;width:17.35pt;height:17.6pt;z-index:251817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">
            <v:textbox>
              <w:txbxContent>
                <w:p w14:paraId="67D3B2D3" w14:textId="77777777" w:rsidR="00ED4D1A" w:rsidRDefault="00ED4D1A" w:rsidP="00ED4D1A"/>
              </w:txbxContent>
            </v:textbox>
          </v:rect>
        </w:pict>
      </w:r>
      <w:r>
        <w:rPr>
          <w:b/>
          <w:noProof/>
          <w:sz w:val="26"/>
          <w:szCs w:val="26"/>
        </w:rPr>
        <w:pict w14:anchorId="59D7A1CB">
          <v:rect id="Rectangle 23757" o:spid="_x0000_s1046" style="position:absolute;left:0;text-align:left;margin-left:358.95pt;margin-top:16.3pt;width:17.35pt;height:17.6pt;z-index:251816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">
            <v:textbox>
              <w:txbxContent>
                <w:p w14:paraId="338118E2" w14:textId="77777777" w:rsidR="00ED4D1A" w:rsidRDefault="00ED4D1A" w:rsidP="00ED4D1A"/>
              </w:txbxContent>
            </v:textbox>
          </v:rect>
        </w:pict>
      </w:r>
      <w:r>
        <w:rPr>
          <w:b/>
          <w:noProof/>
          <w:sz w:val="26"/>
          <w:szCs w:val="26"/>
        </w:rPr>
        <w:pict w14:anchorId="4066D372">
          <v:rect id="Rectangle 23758" o:spid="_x0000_s1047" style="position:absolute;left:0;text-align:left;margin-left:306.3pt;margin-top:16.3pt;width:17.35pt;height:17.6pt;z-index:251814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">
            <v:textbox>
              <w:txbxContent>
                <w:p w14:paraId="10E0284E" w14:textId="77777777" w:rsidR="00ED4D1A" w:rsidRDefault="00ED4D1A" w:rsidP="00ED4D1A"/>
              </w:txbxContent>
            </v:textbox>
          </v:rect>
        </w:pict>
      </w:r>
      <w:r>
        <w:rPr>
          <w:b/>
          <w:noProof/>
          <w:sz w:val="26"/>
          <w:szCs w:val="26"/>
        </w:rPr>
        <w:pict w14:anchorId="43CA8911">
          <v:rect id="Rectangle 23759" o:spid="_x0000_s1048" style="position:absolute;left:0;text-align:left;margin-left:324.05pt;margin-top:16.3pt;width:17.35pt;height:17.6pt;z-index:251815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">
            <v:textbox>
              <w:txbxContent>
                <w:p w14:paraId="277AD9A6" w14:textId="77777777" w:rsidR="00ED4D1A" w:rsidRDefault="00ED4D1A" w:rsidP="00ED4D1A"/>
              </w:txbxContent>
            </v:textbox>
          </v:rect>
        </w:pict>
      </w:r>
      <w:r>
        <w:rPr>
          <w:b/>
          <w:noProof/>
          <w:sz w:val="26"/>
          <w:szCs w:val="26"/>
        </w:rPr>
        <w:pict w14:anchorId="4BF9240C">
          <v:rect id="Rectangle 23760" o:spid="_x0000_s1049" style="position:absolute;left:0;text-align:left;margin-left:201.55pt;margin-top:16.5pt;width:17.35pt;height:17.6pt;z-index:251808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">
            <v:textbox>
              <w:txbxContent>
                <w:p w14:paraId="2920B1B9" w14:textId="77777777" w:rsidR="00ED4D1A" w:rsidRDefault="00ED4D1A" w:rsidP="00ED4D1A"/>
              </w:txbxContent>
            </v:textbox>
          </v:rect>
        </w:pict>
      </w:r>
      <w:r>
        <w:rPr>
          <w:b/>
          <w:noProof/>
          <w:sz w:val="26"/>
          <w:szCs w:val="26"/>
        </w:rPr>
        <w:pict w14:anchorId="2FE8B627">
          <v:rect id="Rectangle 23761" o:spid="_x0000_s1050" style="position:absolute;left:0;text-align:left;margin-left:219.4pt;margin-top:16.5pt;width:17.35pt;height:17.6pt;z-index:251809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">
            <v:textbox>
              <w:txbxContent>
                <w:p w14:paraId="786F3B20" w14:textId="77777777" w:rsidR="00ED4D1A" w:rsidRDefault="00ED4D1A" w:rsidP="00ED4D1A"/>
              </w:txbxContent>
            </v:textbox>
          </v:rect>
        </w:pict>
      </w:r>
      <w:r>
        <w:rPr>
          <w:b/>
          <w:noProof/>
          <w:sz w:val="26"/>
          <w:szCs w:val="26"/>
        </w:rPr>
        <w:pict w14:anchorId="0DA0CF30">
          <v:rect id="Rectangle 23762" o:spid="_x0000_s1051" style="position:absolute;left:0;text-align:left;margin-left:184.25pt;margin-top:16.5pt;width:17.35pt;height:17.6pt;z-index:251807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">
            <v:textbox>
              <w:txbxContent>
                <w:p w14:paraId="48927E36" w14:textId="77777777" w:rsidR="00ED4D1A" w:rsidRDefault="00ED4D1A" w:rsidP="00ED4D1A"/>
              </w:txbxContent>
            </v:textbox>
          </v:rect>
        </w:pict>
      </w:r>
      <w:r>
        <w:rPr>
          <w:b/>
          <w:noProof/>
          <w:sz w:val="26"/>
          <w:szCs w:val="26"/>
        </w:rPr>
        <w:pict w14:anchorId="6D390FD2">
          <v:rect id="Rectangle 23763" o:spid="_x0000_s1052" style="position:absolute;left:0;text-align:left;margin-left:167pt;margin-top:16.5pt;width:17.35pt;height:17.6pt;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">
            <v:textbox>
              <w:txbxContent>
                <w:p w14:paraId="3331622A" w14:textId="77777777" w:rsidR="00ED4D1A" w:rsidRDefault="00ED4D1A" w:rsidP="00ED4D1A"/>
              </w:txbxContent>
            </v:textbox>
          </v:rect>
        </w:pict>
      </w:r>
      <w:r w:rsidR="00ED4D1A" w:rsidRPr="00C31E5C">
        <w:rPr>
          <w:b/>
          <w:sz w:val="26"/>
          <w:szCs w:val="26"/>
        </w:rPr>
        <w:t xml:space="preserve">[06] </w:t>
      </w:r>
      <w:r w:rsidR="00ED4D1A" w:rsidRPr="00C31E5C">
        <w:rPr>
          <w:b/>
          <w:bCs/>
          <w:color w:val="000000"/>
          <w:sz w:val="26"/>
          <w:szCs w:val="26"/>
        </w:rPr>
        <w:t>Tên đại lý thuế</w:t>
      </w:r>
      <w:r w:rsidR="00ED4D1A" w:rsidRPr="00C31E5C">
        <w:rPr>
          <w:bCs/>
          <w:color w:val="000000"/>
          <w:sz w:val="26"/>
          <w:szCs w:val="26"/>
        </w:rPr>
        <w:t xml:space="preserve"> (nếu có)</w:t>
      </w:r>
      <w:r w:rsidR="00ED4D1A" w:rsidRPr="00C31E5C">
        <w:rPr>
          <w:bCs/>
          <w:sz w:val="26"/>
          <w:szCs w:val="26"/>
        </w:rPr>
        <w:t>:......................................................................................</w:t>
      </w:r>
    </w:p>
    <w:p w14:paraId="2617784E" w14:textId="77777777" w:rsidR="00ED4D1A" w:rsidRPr="00C31E5C" w:rsidRDefault="00ED4D1A" w:rsidP="008179CC">
      <w:pPr>
        <w:widowControl w:val="0"/>
        <w:spacing w:line="264" w:lineRule="auto"/>
        <w:ind w:firstLine="567"/>
        <w:jc w:val="both"/>
        <w:rPr>
          <w:sz w:val="18"/>
          <w:szCs w:val="18"/>
        </w:rPr>
      </w:pPr>
      <w:r w:rsidRPr="00C31E5C">
        <w:rPr>
          <w:b/>
          <w:sz w:val="26"/>
          <w:szCs w:val="26"/>
        </w:rPr>
        <w:t>[07]</w:t>
      </w:r>
      <w:r w:rsidRPr="00C31E5C">
        <w:rPr>
          <w:sz w:val="26"/>
          <w:szCs w:val="26"/>
        </w:rPr>
        <w:t xml:space="preserve"> Mã số thuế:</w:t>
      </w:r>
      <w:r w:rsidRPr="00C31E5C">
        <w:rPr>
          <w:sz w:val="18"/>
          <w:szCs w:val="18"/>
        </w:rPr>
        <w:t xml:space="preserve"> </w:t>
      </w:r>
      <w:r w:rsidRPr="00C31E5C">
        <w:rPr>
          <w:sz w:val="18"/>
          <w:szCs w:val="18"/>
        </w:rPr>
        <w:tab/>
        <w:t xml:space="preserve">   </w:t>
      </w:r>
      <w:r w:rsidRPr="00C31E5C">
        <w:rPr>
          <w:sz w:val="18"/>
          <w:szCs w:val="18"/>
        </w:rPr>
        <w:tab/>
      </w:r>
    </w:p>
    <w:p w14:paraId="6D6F0F37" w14:textId="77777777" w:rsidR="00ED4D1A" w:rsidRPr="00C31E5C" w:rsidRDefault="00ED4D1A" w:rsidP="008179CC">
      <w:pPr>
        <w:spacing w:line="264" w:lineRule="auto"/>
        <w:ind w:firstLine="567"/>
        <w:rPr>
          <w:color w:val="000000"/>
          <w:sz w:val="26"/>
          <w:szCs w:val="26"/>
        </w:rPr>
      </w:pPr>
      <w:r w:rsidRPr="00C31E5C">
        <w:rPr>
          <w:b/>
          <w:color w:val="000000"/>
          <w:sz w:val="26"/>
          <w:szCs w:val="26"/>
        </w:rPr>
        <w:t>[08]</w:t>
      </w:r>
      <w:r w:rsidRPr="00C31E5C">
        <w:rPr>
          <w:color w:val="000000"/>
          <w:sz w:val="26"/>
          <w:szCs w:val="26"/>
        </w:rPr>
        <w:t xml:space="preserve"> Hợp đồng đại lý thuế: Số.............................................ngày..................................</w:t>
      </w:r>
    </w:p>
    <w:p w14:paraId="58A7AABD" w14:textId="77777777" w:rsidR="00A45B67" w:rsidRPr="00C31E5C" w:rsidRDefault="00A45B67" w:rsidP="00A45B67">
      <w:pPr>
        <w:spacing w:before="6" w:line="264" w:lineRule="auto"/>
        <w:ind w:firstLine="567"/>
        <w:rPr>
          <w:color w:val="000000"/>
          <w:sz w:val="26"/>
          <w:szCs w:val="26"/>
          <w:lang w:val="nl-NL"/>
        </w:rPr>
      </w:pPr>
      <w:r w:rsidRPr="00C31E5C">
        <w:rPr>
          <w:b/>
          <w:color w:val="000000"/>
          <w:sz w:val="26"/>
          <w:szCs w:val="26"/>
          <w:lang w:val="nl-NL"/>
        </w:rPr>
        <w:t>[09]</w:t>
      </w:r>
      <w:r w:rsidRPr="00C31E5C">
        <w:rPr>
          <w:color w:val="000000"/>
          <w:sz w:val="26"/>
          <w:szCs w:val="26"/>
          <w:lang w:val="nl-NL"/>
        </w:rPr>
        <w:t xml:space="preserve"> Địa phương nơi có đơn vị phụ thuộc/địa điểm kinh doanh có thu nhập được hưởng ưu đãi khác tỉnh nơi đóng trụ sở chính:</w:t>
      </w:r>
    </w:p>
    <w:p w14:paraId="334DF4F2" w14:textId="257C3FB8" w:rsidR="00A45B67" w:rsidRPr="00C31E5C" w:rsidRDefault="00A45B67" w:rsidP="00A45B67">
      <w:pPr>
        <w:spacing w:before="6" w:line="264" w:lineRule="auto"/>
        <w:ind w:firstLine="567"/>
        <w:rPr>
          <w:color w:val="000000"/>
          <w:sz w:val="26"/>
          <w:szCs w:val="26"/>
          <w:lang w:val="nl-NL"/>
        </w:rPr>
      </w:pPr>
      <w:r w:rsidRPr="00C31E5C">
        <w:rPr>
          <w:b/>
          <w:color w:val="000000"/>
          <w:sz w:val="26"/>
          <w:szCs w:val="26"/>
          <w:lang w:val="nl-NL"/>
        </w:rPr>
        <w:t xml:space="preserve">[09a] </w:t>
      </w:r>
      <w:r w:rsidR="004C1836" w:rsidRPr="004C1836">
        <w:rPr>
          <w:color w:val="000000"/>
          <w:sz w:val="26"/>
          <w:szCs w:val="26"/>
          <w:lang w:val="nl-NL"/>
        </w:rPr>
        <w:t>Phường/xã ........................</w:t>
      </w:r>
      <w:r w:rsidR="004C1836">
        <w:rPr>
          <w:b/>
          <w:color w:val="000000"/>
          <w:sz w:val="26"/>
          <w:szCs w:val="26"/>
          <w:lang w:val="nl-NL"/>
        </w:rPr>
        <w:t xml:space="preserve"> [09b] </w:t>
      </w:r>
      <w:r w:rsidRPr="00C31E5C">
        <w:rPr>
          <w:color w:val="000000"/>
          <w:sz w:val="26"/>
          <w:szCs w:val="26"/>
          <w:lang w:val="nl-NL"/>
        </w:rPr>
        <w:t>Quận/huyện................................................</w:t>
      </w:r>
      <w:r w:rsidRPr="00C31E5C">
        <w:rPr>
          <w:b/>
          <w:color w:val="000000"/>
          <w:sz w:val="26"/>
          <w:szCs w:val="26"/>
          <w:lang w:val="nl-NL"/>
        </w:rPr>
        <w:t>[09</w:t>
      </w:r>
      <w:r w:rsidR="004C1836">
        <w:rPr>
          <w:b/>
          <w:color w:val="000000"/>
          <w:sz w:val="26"/>
          <w:szCs w:val="26"/>
          <w:lang w:val="nl-NL"/>
        </w:rPr>
        <w:t>c</w:t>
      </w:r>
      <w:r w:rsidRPr="00C31E5C">
        <w:rPr>
          <w:b/>
          <w:color w:val="000000"/>
          <w:sz w:val="26"/>
          <w:szCs w:val="26"/>
          <w:lang w:val="nl-NL"/>
        </w:rPr>
        <w:t xml:space="preserve">] </w:t>
      </w:r>
      <w:r w:rsidRPr="00C31E5C">
        <w:rPr>
          <w:color w:val="000000"/>
          <w:sz w:val="26"/>
          <w:szCs w:val="26"/>
          <w:lang w:val="nl-NL"/>
        </w:rPr>
        <w:t>Tỉnh/Thành phố.......................................................</w:t>
      </w:r>
    </w:p>
    <w:p w14:paraId="50BAAB0D" w14:textId="77777777" w:rsidR="00ED4D1A" w:rsidRPr="00C31E5C" w:rsidRDefault="00ED4D1A" w:rsidP="008179CC">
      <w:pPr>
        <w:widowControl w:val="0"/>
        <w:spacing w:line="264" w:lineRule="auto"/>
        <w:ind w:firstLine="567"/>
        <w:jc w:val="both"/>
        <w:rPr>
          <w:b/>
          <w:bCs/>
          <w:szCs w:val="24"/>
          <w:lang w:val="nl-NL"/>
        </w:rPr>
      </w:pPr>
      <w:r w:rsidRPr="00C31E5C">
        <w:rPr>
          <w:b/>
          <w:bCs/>
          <w:szCs w:val="24"/>
          <w:lang w:val="nl-NL"/>
        </w:rPr>
        <w:t xml:space="preserve">A. </w:t>
      </w:r>
      <w:r w:rsidR="00AB4636" w:rsidRPr="00C31E5C">
        <w:rPr>
          <w:b/>
          <w:bCs/>
          <w:szCs w:val="24"/>
          <w:lang w:val="nl-NL"/>
        </w:rPr>
        <w:t>Xác định ưu đãi thuế thu nhập doanh nghiệp</w:t>
      </w:r>
      <w:r w:rsidR="00397336" w:rsidRPr="00C31E5C">
        <w:rPr>
          <w:b/>
          <w:bCs/>
          <w:szCs w:val="24"/>
          <w:lang w:val="nl-NL"/>
        </w:rPr>
        <w:t xml:space="preserve"> của người nộp thuế tại trụ sở chính, đơn vị phụ thuộc/địa điểm kinh doanh khác tỉnh</w:t>
      </w:r>
    </w:p>
    <w:p w14:paraId="2440E1F9" w14:textId="77777777" w:rsidR="00E04D22" w:rsidRPr="00C31E5C" w:rsidRDefault="00E04D22" w:rsidP="00E04D22">
      <w:pPr>
        <w:widowControl w:val="0"/>
        <w:spacing w:before="60" w:after="60"/>
        <w:ind w:firstLine="567"/>
        <w:jc w:val="right"/>
        <w:rPr>
          <w:i/>
          <w:iCs/>
          <w:szCs w:val="24"/>
          <w:lang w:val="nl-NL"/>
        </w:rPr>
      </w:pPr>
      <w:r w:rsidRPr="00C31E5C">
        <w:rPr>
          <w:i/>
          <w:iCs/>
          <w:szCs w:val="24"/>
          <w:lang w:val="nl-NL"/>
        </w:rPr>
        <w:t>Đơn vị tiền: Đồng Việt Nam</w:t>
      </w:r>
    </w:p>
    <w:tbl>
      <w:tblPr>
        <w:tblW w:w="5000" w:type="pct"/>
        <w:tblLook w:val="04A0" w:firstRow="1" w:lastRow="0" w:firstColumn="1" w:lastColumn="0" w:noHBand="0" w:noVBand="1"/>
      </w:tblPr>
      <w:tblGrid>
        <w:gridCol w:w="403"/>
        <w:gridCol w:w="636"/>
        <w:gridCol w:w="636"/>
        <w:gridCol w:w="636"/>
        <w:gridCol w:w="656"/>
        <w:gridCol w:w="468"/>
        <w:gridCol w:w="510"/>
        <w:gridCol w:w="519"/>
        <w:gridCol w:w="551"/>
        <w:gridCol w:w="497"/>
        <w:gridCol w:w="500"/>
        <w:gridCol w:w="564"/>
        <w:gridCol w:w="564"/>
        <w:gridCol w:w="672"/>
        <w:gridCol w:w="564"/>
        <w:gridCol w:w="564"/>
        <w:gridCol w:w="755"/>
        <w:gridCol w:w="656"/>
        <w:gridCol w:w="564"/>
        <w:gridCol w:w="694"/>
        <w:gridCol w:w="694"/>
        <w:gridCol w:w="621"/>
        <w:gridCol w:w="564"/>
        <w:gridCol w:w="564"/>
        <w:gridCol w:w="564"/>
        <w:gridCol w:w="1306"/>
      </w:tblGrid>
      <w:tr w:rsidR="00397336" w:rsidRPr="00C31E5C" w14:paraId="3AF6E68E" w14:textId="77777777" w:rsidTr="00065B77">
        <w:trPr>
          <w:trHeight w:val="567"/>
        </w:trPr>
        <w:tc>
          <w:tcPr>
            <w:tcW w:w="1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29D589" w14:textId="77777777" w:rsidR="00397336" w:rsidRPr="004C1836" w:rsidRDefault="00397336" w:rsidP="00AB4636">
            <w:pPr>
              <w:ind w:left="-85" w:right="-85"/>
              <w:jc w:val="center"/>
              <w:rPr>
                <w:rFonts w:eastAsia="Times New Roman" w:cs="Times New Roman"/>
                <w:sz w:val="20"/>
                <w:szCs w:val="20"/>
              </w:rPr>
            </w:pPr>
            <w:r w:rsidRPr="004C1836">
              <w:rPr>
                <w:rFonts w:eastAsia="Times New Roman" w:cs="Times New Roman"/>
                <w:sz w:val="20"/>
                <w:szCs w:val="20"/>
              </w:rPr>
              <w:t>TT</w:t>
            </w:r>
          </w:p>
        </w:tc>
        <w:tc>
          <w:tcPr>
            <w:tcW w:w="20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7F1DEEF" w14:textId="77777777" w:rsidR="00397336" w:rsidRPr="004C1836" w:rsidRDefault="00397336" w:rsidP="00AB4636">
            <w:pPr>
              <w:ind w:left="-85" w:right="-85"/>
              <w:jc w:val="center"/>
              <w:rPr>
                <w:rFonts w:eastAsia="Times New Roman" w:cs="Times New Roman"/>
                <w:sz w:val="20"/>
                <w:szCs w:val="20"/>
              </w:rPr>
            </w:pPr>
            <w:r w:rsidRPr="004C1836">
              <w:rPr>
                <w:rFonts w:eastAsia="Times New Roman" w:cs="Times New Roman"/>
                <w:sz w:val="20"/>
                <w:szCs w:val="20"/>
              </w:rPr>
              <w:t>Tên NNT, đơn vị  phụ thuộc, địa điểm kinh doanh</w:t>
            </w:r>
          </w:p>
        </w:tc>
        <w:tc>
          <w:tcPr>
            <w:tcW w:w="20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023B76" w14:textId="77777777" w:rsidR="00397336" w:rsidRPr="004C1836" w:rsidRDefault="00397336" w:rsidP="00AB4636">
            <w:pPr>
              <w:ind w:left="-85" w:right="-85"/>
              <w:jc w:val="center"/>
              <w:rPr>
                <w:rFonts w:eastAsia="Times New Roman" w:cs="Times New Roman"/>
                <w:sz w:val="20"/>
                <w:szCs w:val="20"/>
              </w:rPr>
            </w:pPr>
            <w:r w:rsidRPr="004C1836">
              <w:rPr>
                <w:rFonts w:eastAsia="Times New Roman" w:cs="Times New Roman"/>
                <w:sz w:val="20"/>
                <w:szCs w:val="20"/>
              </w:rPr>
              <w:t>Mã số thuế NNT, đơn vị phụ thuộc, mã địa điểm kinh doanh</w:t>
            </w:r>
          </w:p>
        </w:tc>
        <w:tc>
          <w:tcPr>
            <w:tcW w:w="20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AFE007" w14:textId="77777777" w:rsidR="00397336" w:rsidRPr="004C1836" w:rsidRDefault="00397336" w:rsidP="00AB4636">
            <w:pPr>
              <w:ind w:left="-85" w:right="-85"/>
              <w:jc w:val="center"/>
              <w:rPr>
                <w:rFonts w:eastAsia="Times New Roman" w:cs="Times New Roman"/>
                <w:sz w:val="20"/>
                <w:szCs w:val="20"/>
              </w:rPr>
            </w:pPr>
            <w:r w:rsidRPr="004C1836">
              <w:rPr>
                <w:rFonts w:eastAsia="Times New Roman" w:cs="Times New Roman"/>
                <w:sz w:val="20"/>
                <w:szCs w:val="20"/>
              </w:rPr>
              <w:t>Cơ quan thuế quản lý NNT, đơn vị phụ thuộc, địa điểm kinh doanh</w:t>
            </w:r>
          </w:p>
        </w:tc>
        <w:tc>
          <w:tcPr>
            <w:tcW w:w="849" w:type="pct"/>
            <w:gridSpan w:val="5"/>
            <w:tcBorders>
              <w:top w:val="single" w:sz="4" w:space="0" w:color="auto"/>
              <w:left w:val="nil"/>
              <w:bottom w:val="single" w:sz="4" w:space="0" w:color="auto"/>
              <w:right w:val="single" w:sz="4" w:space="0" w:color="000000"/>
            </w:tcBorders>
            <w:shd w:val="clear" w:color="auto" w:fill="auto"/>
            <w:vAlign w:val="center"/>
            <w:hideMark/>
          </w:tcPr>
          <w:p w14:paraId="1332554C" w14:textId="77777777" w:rsidR="00397336" w:rsidRPr="004C1836" w:rsidRDefault="00397336" w:rsidP="00AB4636">
            <w:pPr>
              <w:ind w:left="-85" w:right="-85"/>
              <w:jc w:val="center"/>
              <w:rPr>
                <w:rFonts w:eastAsia="Times New Roman" w:cs="Times New Roman"/>
                <w:sz w:val="20"/>
                <w:szCs w:val="20"/>
              </w:rPr>
            </w:pPr>
            <w:r w:rsidRPr="004C1836">
              <w:rPr>
                <w:rFonts w:eastAsia="Times New Roman" w:cs="Times New Roman"/>
                <w:sz w:val="20"/>
                <w:szCs w:val="20"/>
              </w:rPr>
              <w:t>Thông tin</w:t>
            </w:r>
            <w:r w:rsidRPr="004C1836">
              <w:rPr>
                <w:rFonts w:eastAsia="Times New Roman" w:cs="Times New Roman"/>
                <w:sz w:val="20"/>
                <w:szCs w:val="20"/>
              </w:rPr>
              <w:br/>
              <w:t>dự án đầu tư</w:t>
            </w:r>
          </w:p>
        </w:tc>
        <w:tc>
          <w:tcPr>
            <w:tcW w:w="667" w:type="pct"/>
            <w:gridSpan w:val="4"/>
            <w:tcBorders>
              <w:top w:val="single" w:sz="4" w:space="0" w:color="auto"/>
              <w:left w:val="nil"/>
              <w:bottom w:val="single" w:sz="4" w:space="0" w:color="auto"/>
              <w:right w:val="single" w:sz="4" w:space="0" w:color="auto"/>
            </w:tcBorders>
            <w:shd w:val="clear" w:color="auto" w:fill="auto"/>
            <w:vAlign w:val="center"/>
            <w:hideMark/>
          </w:tcPr>
          <w:p w14:paraId="0CFEF58A" w14:textId="77777777" w:rsidR="00397336" w:rsidRPr="004C1836" w:rsidRDefault="00397336" w:rsidP="00AB4636">
            <w:pPr>
              <w:ind w:left="-85" w:right="-85"/>
              <w:jc w:val="center"/>
              <w:rPr>
                <w:rFonts w:eastAsia="Times New Roman" w:cs="Times New Roman"/>
                <w:sz w:val="20"/>
                <w:szCs w:val="20"/>
              </w:rPr>
            </w:pPr>
            <w:r w:rsidRPr="004C1836">
              <w:rPr>
                <w:rFonts w:eastAsia="Times New Roman" w:cs="Times New Roman"/>
                <w:sz w:val="20"/>
                <w:szCs w:val="20"/>
              </w:rPr>
              <w:t>Xác định thời gian ưu đãi</w:t>
            </w:r>
          </w:p>
        </w:tc>
        <w:tc>
          <w:tcPr>
            <w:tcW w:w="802" w:type="pct"/>
            <w:gridSpan w:val="4"/>
            <w:tcBorders>
              <w:top w:val="single" w:sz="4" w:space="0" w:color="auto"/>
              <w:left w:val="nil"/>
              <w:bottom w:val="single" w:sz="4" w:space="0" w:color="auto"/>
              <w:right w:val="single" w:sz="4" w:space="0" w:color="000000"/>
            </w:tcBorders>
            <w:shd w:val="clear" w:color="auto" w:fill="auto"/>
            <w:vAlign w:val="center"/>
            <w:hideMark/>
          </w:tcPr>
          <w:p w14:paraId="2C1E7A10" w14:textId="77777777" w:rsidR="00397336" w:rsidRPr="004C1836" w:rsidRDefault="00397336" w:rsidP="00AB4636">
            <w:pPr>
              <w:ind w:left="-85" w:right="-85"/>
              <w:jc w:val="center"/>
              <w:rPr>
                <w:rFonts w:eastAsia="Times New Roman" w:cs="Times New Roman"/>
                <w:sz w:val="20"/>
                <w:szCs w:val="20"/>
              </w:rPr>
            </w:pPr>
            <w:r w:rsidRPr="004C1836">
              <w:rPr>
                <w:rFonts w:eastAsia="Times New Roman" w:cs="Times New Roman"/>
                <w:sz w:val="20"/>
                <w:szCs w:val="20"/>
              </w:rPr>
              <w:t>Kết quả kinh doanh của hoạt động được hưởng ưu đãi</w:t>
            </w:r>
          </w:p>
        </w:tc>
        <w:tc>
          <w:tcPr>
            <w:tcW w:w="1014" w:type="pct"/>
            <w:gridSpan w:val="5"/>
            <w:tcBorders>
              <w:top w:val="single" w:sz="4" w:space="0" w:color="auto"/>
              <w:left w:val="nil"/>
              <w:bottom w:val="single" w:sz="4" w:space="0" w:color="auto"/>
              <w:right w:val="single" w:sz="4" w:space="0" w:color="auto"/>
            </w:tcBorders>
            <w:shd w:val="clear" w:color="auto" w:fill="auto"/>
            <w:vAlign w:val="center"/>
            <w:hideMark/>
          </w:tcPr>
          <w:p w14:paraId="283D83DE" w14:textId="77777777" w:rsidR="00397336" w:rsidRPr="004C1836" w:rsidRDefault="00397336" w:rsidP="00AB4636">
            <w:pPr>
              <w:ind w:left="-85" w:right="-85"/>
              <w:jc w:val="center"/>
              <w:rPr>
                <w:rFonts w:eastAsia="Times New Roman" w:cs="Times New Roman"/>
                <w:sz w:val="20"/>
                <w:szCs w:val="20"/>
              </w:rPr>
            </w:pPr>
            <w:r w:rsidRPr="004C1836">
              <w:rPr>
                <w:rFonts w:eastAsia="Times New Roman" w:cs="Times New Roman"/>
                <w:sz w:val="20"/>
                <w:szCs w:val="20"/>
              </w:rPr>
              <w:t>Xác định số thuế được ưu đãi thuế suất</w:t>
            </w:r>
          </w:p>
        </w:tc>
        <w:tc>
          <w:tcPr>
            <w:tcW w:w="531" w:type="pct"/>
            <w:gridSpan w:val="3"/>
            <w:tcBorders>
              <w:top w:val="single" w:sz="4" w:space="0" w:color="auto"/>
              <w:left w:val="nil"/>
              <w:bottom w:val="single" w:sz="4" w:space="0" w:color="auto"/>
              <w:right w:val="single" w:sz="4" w:space="0" w:color="auto"/>
            </w:tcBorders>
            <w:shd w:val="clear" w:color="auto" w:fill="auto"/>
            <w:vAlign w:val="center"/>
            <w:hideMark/>
          </w:tcPr>
          <w:p w14:paraId="5AF89D22" w14:textId="77777777" w:rsidR="00397336" w:rsidRPr="004C1836" w:rsidRDefault="00397336" w:rsidP="00AB4636">
            <w:pPr>
              <w:ind w:left="-85" w:right="-85"/>
              <w:jc w:val="center"/>
              <w:rPr>
                <w:rFonts w:eastAsia="Times New Roman" w:cs="Times New Roman"/>
                <w:sz w:val="20"/>
                <w:szCs w:val="20"/>
              </w:rPr>
            </w:pPr>
            <w:r w:rsidRPr="004C1836">
              <w:rPr>
                <w:rFonts w:eastAsia="Times New Roman" w:cs="Times New Roman"/>
                <w:sz w:val="20"/>
                <w:szCs w:val="20"/>
              </w:rPr>
              <w:t>Xác định số thuế được miễn, giảm</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B1181E" w14:textId="77777777" w:rsidR="00397336" w:rsidRPr="004C1836" w:rsidRDefault="00397336" w:rsidP="00AB4636">
            <w:pPr>
              <w:ind w:left="-85" w:right="-85"/>
              <w:jc w:val="center"/>
              <w:rPr>
                <w:rFonts w:eastAsia="Times New Roman" w:cs="Times New Roman"/>
                <w:sz w:val="20"/>
                <w:szCs w:val="20"/>
              </w:rPr>
            </w:pPr>
            <w:r w:rsidRPr="004C1836">
              <w:rPr>
                <w:rFonts w:eastAsia="Times New Roman" w:cs="Times New Roman"/>
                <w:sz w:val="20"/>
                <w:szCs w:val="20"/>
              </w:rPr>
              <w:t>Tổng số thuế được ưu đãi</w:t>
            </w:r>
          </w:p>
        </w:tc>
      </w:tr>
      <w:tr w:rsidR="00AB4636" w:rsidRPr="00C31E5C" w14:paraId="63FEE2EE" w14:textId="77777777" w:rsidTr="00065B77">
        <w:trPr>
          <w:trHeight w:val="912"/>
        </w:trPr>
        <w:tc>
          <w:tcPr>
            <w:tcW w:w="127" w:type="pct"/>
            <w:vMerge/>
            <w:tcBorders>
              <w:top w:val="single" w:sz="4" w:space="0" w:color="auto"/>
              <w:left w:val="single" w:sz="4" w:space="0" w:color="auto"/>
              <w:bottom w:val="single" w:sz="4" w:space="0" w:color="auto"/>
              <w:right w:val="single" w:sz="4" w:space="0" w:color="auto"/>
            </w:tcBorders>
            <w:vAlign w:val="center"/>
            <w:hideMark/>
          </w:tcPr>
          <w:p w14:paraId="2CF79D25" w14:textId="77777777" w:rsidR="00AB4636" w:rsidRPr="004C1836" w:rsidRDefault="00AB4636" w:rsidP="00AB4636">
            <w:pPr>
              <w:ind w:left="-85" w:right="-85"/>
              <w:rPr>
                <w:rFonts w:eastAsia="Times New Roman" w:cs="Times New Roman"/>
                <w:sz w:val="20"/>
                <w:szCs w:val="20"/>
              </w:rPr>
            </w:pPr>
          </w:p>
        </w:tc>
        <w:tc>
          <w:tcPr>
            <w:tcW w:w="200" w:type="pct"/>
            <w:vMerge/>
            <w:tcBorders>
              <w:top w:val="single" w:sz="4" w:space="0" w:color="auto"/>
              <w:left w:val="single" w:sz="4" w:space="0" w:color="auto"/>
              <w:bottom w:val="single" w:sz="4" w:space="0" w:color="000000"/>
              <w:right w:val="single" w:sz="4" w:space="0" w:color="auto"/>
            </w:tcBorders>
            <w:vAlign w:val="center"/>
            <w:hideMark/>
          </w:tcPr>
          <w:p w14:paraId="325459D3" w14:textId="77777777" w:rsidR="00AB4636" w:rsidRPr="004C1836" w:rsidRDefault="00AB4636" w:rsidP="00AB4636">
            <w:pPr>
              <w:ind w:left="-85" w:right="-85"/>
              <w:rPr>
                <w:rFonts w:eastAsia="Times New Roman" w:cs="Times New Roman"/>
                <w:sz w:val="20"/>
                <w:szCs w:val="20"/>
              </w:rPr>
            </w:pPr>
          </w:p>
        </w:tc>
        <w:tc>
          <w:tcPr>
            <w:tcW w:w="200" w:type="pct"/>
            <w:vMerge/>
            <w:tcBorders>
              <w:top w:val="single" w:sz="4" w:space="0" w:color="auto"/>
              <w:left w:val="single" w:sz="4" w:space="0" w:color="auto"/>
              <w:bottom w:val="single" w:sz="4" w:space="0" w:color="000000"/>
              <w:right w:val="single" w:sz="4" w:space="0" w:color="auto"/>
            </w:tcBorders>
            <w:vAlign w:val="center"/>
            <w:hideMark/>
          </w:tcPr>
          <w:p w14:paraId="6906D522" w14:textId="77777777" w:rsidR="00AB4636" w:rsidRPr="004C1836" w:rsidRDefault="00AB4636" w:rsidP="00AB4636">
            <w:pPr>
              <w:ind w:left="-85" w:right="-85"/>
              <w:rPr>
                <w:rFonts w:eastAsia="Times New Roman" w:cs="Times New Roman"/>
                <w:sz w:val="20"/>
                <w:szCs w:val="20"/>
              </w:rPr>
            </w:pPr>
          </w:p>
        </w:tc>
        <w:tc>
          <w:tcPr>
            <w:tcW w:w="200" w:type="pct"/>
            <w:vMerge/>
            <w:tcBorders>
              <w:top w:val="single" w:sz="4" w:space="0" w:color="auto"/>
              <w:left w:val="single" w:sz="4" w:space="0" w:color="auto"/>
              <w:bottom w:val="single" w:sz="4" w:space="0" w:color="000000"/>
              <w:right w:val="single" w:sz="4" w:space="0" w:color="auto"/>
            </w:tcBorders>
            <w:vAlign w:val="center"/>
            <w:hideMark/>
          </w:tcPr>
          <w:p w14:paraId="462B5F41" w14:textId="77777777" w:rsidR="00AB4636" w:rsidRPr="004C1836" w:rsidRDefault="00AB4636" w:rsidP="00AB4636">
            <w:pPr>
              <w:ind w:left="-85" w:right="-85"/>
              <w:rPr>
                <w:rFonts w:eastAsia="Times New Roman" w:cs="Times New Roman"/>
                <w:sz w:val="20"/>
                <w:szCs w:val="20"/>
              </w:rPr>
            </w:pPr>
          </w:p>
        </w:tc>
        <w:tc>
          <w:tcPr>
            <w:tcW w:w="206" w:type="pct"/>
            <w:vMerge w:val="restart"/>
            <w:tcBorders>
              <w:top w:val="nil"/>
              <w:left w:val="single" w:sz="4" w:space="0" w:color="auto"/>
              <w:bottom w:val="single" w:sz="4" w:space="0" w:color="000000"/>
              <w:right w:val="single" w:sz="4" w:space="0" w:color="auto"/>
            </w:tcBorders>
            <w:shd w:val="clear" w:color="auto" w:fill="auto"/>
            <w:vAlign w:val="center"/>
            <w:hideMark/>
          </w:tcPr>
          <w:p w14:paraId="08F21BA8"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Điều kiện được hưởng</w:t>
            </w:r>
            <w:r w:rsidRPr="004C1836">
              <w:rPr>
                <w:rFonts w:eastAsia="Times New Roman" w:cs="Times New Roman"/>
                <w:sz w:val="20"/>
                <w:szCs w:val="20"/>
              </w:rPr>
              <w:br/>
              <w:t>ưu đãi thuế</w:t>
            </w:r>
          </w:p>
        </w:tc>
        <w:tc>
          <w:tcPr>
            <w:tcW w:w="147" w:type="pct"/>
            <w:vMerge w:val="restart"/>
            <w:tcBorders>
              <w:top w:val="nil"/>
              <w:left w:val="single" w:sz="4" w:space="0" w:color="auto"/>
              <w:bottom w:val="single" w:sz="4" w:space="0" w:color="auto"/>
              <w:right w:val="single" w:sz="4" w:space="0" w:color="auto"/>
            </w:tcBorders>
            <w:shd w:val="clear" w:color="auto" w:fill="auto"/>
            <w:vAlign w:val="center"/>
            <w:hideMark/>
          </w:tcPr>
          <w:p w14:paraId="4B1BA3BE"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Tên dự án đầu tư</w:t>
            </w:r>
          </w:p>
        </w:tc>
        <w:tc>
          <w:tcPr>
            <w:tcW w:w="160" w:type="pct"/>
            <w:vMerge w:val="restart"/>
            <w:tcBorders>
              <w:top w:val="nil"/>
              <w:left w:val="single" w:sz="4" w:space="0" w:color="auto"/>
              <w:bottom w:val="single" w:sz="4" w:space="0" w:color="auto"/>
              <w:right w:val="single" w:sz="4" w:space="0" w:color="auto"/>
            </w:tcBorders>
            <w:shd w:val="clear" w:color="auto" w:fill="auto"/>
            <w:vAlign w:val="center"/>
            <w:hideMark/>
          </w:tcPr>
          <w:p w14:paraId="7E659433"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Mã dự án đầu tư (nếu có)</w:t>
            </w:r>
          </w:p>
        </w:tc>
        <w:tc>
          <w:tcPr>
            <w:tcW w:w="163" w:type="pct"/>
            <w:vMerge w:val="restart"/>
            <w:tcBorders>
              <w:top w:val="nil"/>
              <w:left w:val="single" w:sz="4" w:space="0" w:color="auto"/>
              <w:bottom w:val="single" w:sz="4" w:space="0" w:color="auto"/>
              <w:right w:val="single" w:sz="4" w:space="0" w:color="auto"/>
            </w:tcBorders>
            <w:shd w:val="clear" w:color="auto" w:fill="auto"/>
            <w:vAlign w:val="center"/>
            <w:hideMark/>
          </w:tcPr>
          <w:p w14:paraId="19F3631D"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Tiêu chí đáp ứng dự án đầu tư mở rộng</w:t>
            </w:r>
          </w:p>
        </w:tc>
        <w:tc>
          <w:tcPr>
            <w:tcW w:w="173" w:type="pct"/>
            <w:vMerge w:val="restart"/>
            <w:tcBorders>
              <w:top w:val="nil"/>
              <w:left w:val="single" w:sz="4" w:space="0" w:color="auto"/>
              <w:bottom w:val="single" w:sz="4" w:space="0" w:color="auto"/>
              <w:right w:val="single" w:sz="4" w:space="0" w:color="auto"/>
            </w:tcBorders>
            <w:shd w:val="clear" w:color="auto" w:fill="auto"/>
            <w:vAlign w:val="center"/>
            <w:hideMark/>
          </w:tcPr>
          <w:p w14:paraId="292E094E"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 xml:space="preserve">Lĩnh vực hoạt động  </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14:paraId="6627D0E5"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Ưu đãi thuế suất</w:t>
            </w:r>
          </w:p>
        </w:tc>
        <w:tc>
          <w:tcPr>
            <w:tcW w:w="354" w:type="pct"/>
            <w:gridSpan w:val="2"/>
            <w:tcBorders>
              <w:top w:val="single" w:sz="4" w:space="0" w:color="auto"/>
              <w:left w:val="nil"/>
              <w:bottom w:val="single" w:sz="4" w:space="0" w:color="auto"/>
              <w:right w:val="single" w:sz="4" w:space="0" w:color="auto"/>
            </w:tcBorders>
            <w:shd w:val="clear" w:color="auto" w:fill="auto"/>
            <w:vAlign w:val="center"/>
            <w:hideMark/>
          </w:tcPr>
          <w:p w14:paraId="2085E00C"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Miễn giảm thuế</w:t>
            </w:r>
          </w:p>
        </w:tc>
        <w:tc>
          <w:tcPr>
            <w:tcW w:w="211" w:type="pct"/>
            <w:vMerge w:val="restart"/>
            <w:tcBorders>
              <w:top w:val="nil"/>
              <w:left w:val="single" w:sz="4" w:space="0" w:color="auto"/>
              <w:bottom w:val="single" w:sz="4" w:space="0" w:color="auto"/>
              <w:right w:val="single" w:sz="4" w:space="0" w:color="auto"/>
            </w:tcBorders>
            <w:shd w:val="clear" w:color="auto" w:fill="auto"/>
            <w:vAlign w:val="center"/>
            <w:hideMark/>
          </w:tcPr>
          <w:p w14:paraId="4AF0F3B1"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Doanh thu tính thuế</w:t>
            </w:r>
          </w:p>
        </w:tc>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18C1A425"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Chi phí tính thuế</w:t>
            </w:r>
          </w:p>
        </w:tc>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57C2E6EC"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Thu nhập miễn thuế</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14:paraId="6B21D083"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Chuyển lỗ và bù trừ lãi, lỗ</w:t>
            </w:r>
          </w:p>
        </w:tc>
        <w:tc>
          <w:tcPr>
            <w:tcW w:w="206" w:type="pct"/>
            <w:vMerge w:val="restart"/>
            <w:tcBorders>
              <w:top w:val="nil"/>
              <w:left w:val="single" w:sz="4" w:space="0" w:color="auto"/>
              <w:bottom w:val="single" w:sz="4" w:space="0" w:color="auto"/>
              <w:right w:val="single" w:sz="4" w:space="0" w:color="auto"/>
            </w:tcBorders>
            <w:shd w:val="clear" w:color="auto" w:fill="auto"/>
            <w:vAlign w:val="center"/>
            <w:hideMark/>
          </w:tcPr>
          <w:p w14:paraId="0B491732"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TNTT được hưởng ưu đãi</w:t>
            </w:r>
          </w:p>
        </w:tc>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0E0B9855"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Thuế suất ưu đãi</w:t>
            </w:r>
          </w:p>
        </w:tc>
        <w:tc>
          <w:tcPr>
            <w:tcW w:w="218" w:type="pct"/>
            <w:vMerge w:val="restart"/>
            <w:tcBorders>
              <w:top w:val="nil"/>
              <w:left w:val="single" w:sz="4" w:space="0" w:color="auto"/>
              <w:bottom w:val="single" w:sz="4" w:space="0" w:color="auto"/>
              <w:right w:val="single" w:sz="4" w:space="0" w:color="auto"/>
            </w:tcBorders>
            <w:shd w:val="clear" w:color="auto" w:fill="auto"/>
            <w:vAlign w:val="center"/>
            <w:hideMark/>
          </w:tcPr>
          <w:p w14:paraId="6DDFAD13"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Thuế TNDN phải nộp theo thuế suất phổ thông</w:t>
            </w:r>
          </w:p>
        </w:tc>
        <w:tc>
          <w:tcPr>
            <w:tcW w:w="218" w:type="pct"/>
            <w:vMerge w:val="restart"/>
            <w:tcBorders>
              <w:top w:val="nil"/>
              <w:left w:val="single" w:sz="4" w:space="0" w:color="auto"/>
              <w:bottom w:val="single" w:sz="4" w:space="0" w:color="auto"/>
              <w:right w:val="single" w:sz="4" w:space="0" w:color="auto"/>
            </w:tcBorders>
            <w:shd w:val="clear" w:color="auto" w:fill="auto"/>
            <w:vAlign w:val="center"/>
            <w:hideMark/>
          </w:tcPr>
          <w:p w14:paraId="38FF9495"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Số thuế TNDN tính theo thuế suất ưu đãi</w:t>
            </w:r>
          </w:p>
        </w:tc>
        <w:tc>
          <w:tcPr>
            <w:tcW w:w="195" w:type="pct"/>
            <w:vMerge w:val="restart"/>
            <w:tcBorders>
              <w:top w:val="nil"/>
              <w:left w:val="single" w:sz="4" w:space="0" w:color="auto"/>
              <w:bottom w:val="single" w:sz="4" w:space="0" w:color="auto"/>
              <w:right w:val="single" w:sz="4" w:space="0" w:color="auto"/>
            </w:tcBorders>
            <w:shd w:val="clear" w:color="auto" w:fill="auto"/>
            <w:vAlign w:val="center"/>
            <w:hideMark/>
          </w:tcPr>
          <w:p w14:paraId="3FF3FA83"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Số thuế chênh lệch do áp dụng thuế suất ưu đãi</w:t>
            </w:r>
          </w:p>
        </w:tc>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0DDE3A07"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Tỷ lệ giảm thuế</w:t>
            </w:r>
          </w:p>
        </w:tc>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2164C821"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Số thuế được miễn</w:t>
            </w:r>
          </w:p>
        </w:tc>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325E6C8F"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Số thuế được giảm</w:t>
            </w:r>
          </w:p>
        </w:tc>
        <w:tc>
          <w:tcPr>
            <w:tcW w:w="410" w:type="pct"/>
            <w:vMerge/>
            <w:tcBorders>
              <w:top w:val="single" w:sz="4" w:space="0" w:color="auto"/>
              <w:left w:val="single" w:sz="4" w:space="0" w:color="auto"/>
              <w:bottom w:val="single" w:sz="4" w:space="0" w:color="auto"/>
              <w:right w:val="single" w:sz="4" w:space="0" w:color="auto"/>
            </w:tcBorders>
            <w:vAlign w:val="center"/>
            <w:hideMark/>
          </w:tcPr>
          <w:p w14:paraId="6B778A3B" w14:textId="77777777" w:rsidR="00AB4636" w:rsidRPr="004C1836" w:rsidRDefault="00AB4636" w:rsidP="00AB4636">
            <w:pPr>
              <w:ind w:left="-85" w:right="-85"/>
              <w:rPr>
                <w:rFonts w:eastAsia="Times New Roman" w:cs="Times New Roman"/>
                <w:sz w:val="20"/>
                <w:szCs w:val="20"/>
              </w:rPr>
            </w:pPr>
          </w:p>
        </w:tc>
      </w:tr>
      <w:tr w:rsidR="00AB4636" w:rsidRPr="00C31E5C" w14:paraId="0567D671" w14:textId="77777777" w:rsidTr="00065B77">
        <w:trPr>
          <w:trHeight w:val="1632"/>
        </w:trPr>
        <w:tc>
          <w:tcPr>
            <w:tcW w:w="127" w:type="pct"/>
            <w:vMerge/>
            <w:tcBorders>
              <w:top w:val="single" w:sz="4" w:space="0" w:color="auto"/>
              <w:left w:val="single" w:sz="4" w:space="0" w:color="auto"/>
              <w:bottom w:val="single" w:sz="4" w:space="0" w:color="auto"/>
              <w:right w:val="single" w:sz="4" w:space="0" w:color="auto"/>
            </w:tcBorders>
            <w:vAlign w:val="center"/>
            <w:hideMark/>
          </w:tcPr>
          <w:p w14:paraId="4454BB13" w14:textId="77777777" w:rsidR="00AB4636" w:rsidRPr="004C1836" w:rsidRDefault="00AB4636" w:rsidP="00AB4636">
            <w:pPr>
              <w:ind w:left="-85" w:right="-85"/>
              <w:rPr>
                <w:rFonts w:eastAsia="Times New Roman" w:cs="Times New Roman"/>
                <w:sz w:val="20"/>
                <w:szCs w:val="20"/>
              </w:rPr>
            </w:pPr>
          </w:p>
        </w:tc>
        <w:tc>
          <w:tcPr>
            <w:tcW w:w="200" w:type="pct"/>
            <w:vMerge/>
            <w:tcBorders>
              <w:top w:val="single" w:sz="4" w:space="0" w:color="auto"/>
              <w:left w:val="single" w:sz="4" w:space="0" w:color="auto"/>
              <w:bottom w:val="single" w:sz="4" w:space="0" w:color="000000"/>
              <w:right w:val="single" w:sz="4" w:space="0" w:color="auto"/>
            </w:tcBorders>
            <w:vAlign w:val="center"/>
            <w:hideMark/>
          </w:tcPr>
          <w:p w14:paraId="01998FFD" w14:textId="77777777" w:rsidR="00AB4636" w:rsidRPr="004C1836" w:rsidRDefault="00AB4636" w:rsidP="00AB4636">
            <w:pPr>
              <w:ind w:left="-85" w:right="-85"/>
              <w:rPr>
                <w:rFonts w:eastAsia="Times New Roman" w:cs="Times New Roman"/>
                <w:sz w:val="20"/>
                <w:szCs w:val="20"/>
              </w:rPr>
            </w:pPr>
          </w:p>
        </w:tc>
        <w:tc>
          <w:tcPr>
            <w:tcW w:w="200" w:type="pct"/>
            <w:vMerge/>
            <w:tcBorders>
              <w:top w:val="single" w:sz="4" w:space="0" w:color="auto"/>
              <w:left w:val="single" w:sz="4" w:space="0" w:color="auto"/>
              <w:bottom w:val="single" w:sz="4" w:space="0" w:color="000000"/>
              <w:right w:val="single" w:sz="4" w:space="0" w:color="auto"/>
            </w:tcBorders>
            <w:vAlign w:val="center"/>
            <w:hideMark/>
          </w:tcPr>
          <w:p w14:paraId="7B358658" w14:textId="77777777" w:rsidR="00AB4636" w:rsidRPr="004C1836" w:rsidRDefault="00AB4636" w:rsidP="00AB4636">
            <w:pPr>
              <w:ind w:left="-85" w:right="-85"/>
              <w:rPr>
                <w:rFonts w:eastAsia="Times New Roman" w:cs="Times New Roman"/>
                <w:sz w:val="20"/>
                <w:szCs w:val="20"/>
              </w:rPr>
            </w:pPr>
          </w:p>
        </w:tc>
        <w:tc>
          <w:tcPr>
            <w:tcW w:w="200" w:type="pct"/>
            <w:vMerge/>
            <w:tcBorders>
              <w:top w:val="single" w:sz="4" w:space="0" w:color="auto"/>
              <w:left w:val="single" w:sz="4" w:space="0" w:color="auto"/>
              <w:bottom w:val="single" w:sz="4" w:space="0" w:color="000000"/>
              <w:right w:val="single" w:sz="4" w:space="0" w:color="auto"/>
            </w:tcBorders>
            <w:vAlign w:val="center"/>
            <w:hideMark/>
          </w:tcPr>
          <w:p w14:paraId="4F6FC8F8" w14:textId="77777777" w:rsidR="00AB4636" w:rsidRPr="004C1836" w:rsidRDefault="00AB4636" w:rsidP="00AB4636">
            <w:pPr>
              <w:ind w:left="-85" w:right="-85"/>
              <w:rPr>
                <w:rFonts w:eastAsia="Times New Roman" w:cs="Times New Roman"/>
                <w:sz w:val="20"/>
                <w:szCs w:val="20"/>
              </w:rPr>
            </w:pPr>
          </w:p>
        </w:tc>
        <w:tc>
          <w:tcPr>
            <w:tcW w:w="206" w:type="pct"/>
            <w:vMerge/>
            <w:tcBorders>
              <w:top w:val="nil"/>
              <w:left w:val="single" w:sz="4" w:space="0" w:color="auto"/>
              <w:bottom w:val="single" w:sz="4" w:space="0" w:color="000000"/>
              <w:right w:val="single" w:sz="4" w:space="0" w:color="auto"/>
            </w:tcBorders>
            <w:vAlign w:val="center"/>
            <w:hideMark/>
          </w:tcPr>
          <w:p w14:paraId="0E7D9FCC" w14:textId="77777777" w:rsidR="00AB4636" w:rsidRPr="004C1836" w:rsidRDefault="00AB4636" w:rsidP="00AB4636">
            <w:pPr>
              <w:ind w:left="-85" w:right="-85"/>
              <w:rPr>
                <w:rFonts w:eastAsia="Times New Roman" w:cs="Times New Roman"/>
                <w:sz w:val="20"/>
                <w:szCs w:val="20"/>
              </w:rPr>
            </w:pPr>
          </w:p>
        </w:tc>
        <w:tc>
          <w:tcPr>
            <w:tcW w:w="147" w:type="pct"/>
            <w:vMerge/>
            <w:tcBorders>
              <w:top w:val="nil"/>
              <w:left w:val="single" w:sz="4" w:space="0" w:color="auto"/>
              <w:bottom w:val="single" w:sz="4" w:space="0" w:color="auto"/>
              <w:right w:val="single" w:sz="4" w:space="0" w:color="auto"/>
            </w:tcBorders>
            <w:vAlign w:val="center"/>
            <w:hideMark/>
          </w:tcPr>
          <w:p w14:paraId="04681673" w14:textId="77777777" w:rsidR="00AB4636" w:rsidRPr="004C1836" w:rsidRDefault="00AB4636" w:rsidP="00AB4636">
            <w:pPr>
              <w:ind w:left="-85" w:right="-85"/>
              <w:rPr>
                <w:rFonts w:eastAsia="Times New Roman" w:cs="Times New Roman"/>
                <w:sz w:val="20"/>
                <w:szCs w:val="20"/>
              </w:rPr>
            </w:pPr>
          </w:p>
        </w:tc>
        <w:tc>
          <w:tcPr>
            <w:tcW w:w="160" w:type="pct"/>
            <w:vMerge/>
            <w:tcBorders>
              <w:top w:val="nil"/>
              <w:left w:val="single" w:sz="4" w:space="0" w:color="auto"/>
              <w:bottom w:val="single" w:sz="4" w:space="0" w:color="auto"/>
              <w:right w:val="single" w:sz="4" w:space="0" w:color="auto"/>
            </w:tcBorders>
            <w:vAlign w:val="center"/>
            <w:hideMark/>
          </w:tcPr>
          <w:p w14:paraId="2831FC3E" w14:textId="77777777" w:rsidR="00AB4636" w:rsidRPr="004C1836" w:rsidRDefault="00AB4636" w:rsidP="00AB4636">
            <w:pPr>
              <w:ind w:left="-85" w:right="-85"/>
              <w:rPr>
                <w:rFonts w:eastAsia="Times New Roman" w:cs="Times New Roman"/>
                <w:sz w:val="20"/>
                <w:szCs w:val="20"/>
              </w:rPr>
            </w:pPr>
          </w:p>
        </w:tc>
        <w:tc>
          <w:tcPr>
            <w:tcW w:w="163" w:type="pct"/>
            <w:vMerge/>
            <w:tcBorders>
              <w:top w:val="nil"/>
              <w:left w:val="single" w:sz="4" w:space="0" w:color="auto"/>
              <w:bottom w:val="single" w:sz="4" w:space="0" w:color="auto"/>
              <w:right w:val="single" w:sz="4" w:space="0" w:color="auto"/>
            </w:tcBorders>
            <w:vAlign w:val="center"/>
            <w:hideMark/>
          </w:tcPr>
          <w:p w14:paraId="20A68E6C" w14:textId="77777777" w:rsidR="00AB4636" w:rsidRPr="004C1836" w:rsidRDefault="00AB4636" w:rsidP="00AB4636">
            <w:pPr>
              <w:ind w:left="-85" w:right="-85"/>
              <w:rPr>
                <w:rFonts w:eastAsia="Times New Roman" w:cs="Times New Roman"/>
                <w:sz w:val="20"/>
                <w:szCs w:val="20"/>
              </w:rPr>
            </w:pPr>
          </w:p>
        </w:tc>
        <w:tc>
          <w:tcPr>
            <w:tcW w:w="173" w:type="pct"/>
            <w:vMerge/>
            <w:tcBorders>
              <w:top w:val="nil"/>
              <w:left w:val="single" w:sz="4" w:space="0" w:color="auto"/>
              <w:bottom w:val="single" w:sz="4" w:space="0" w:color="auto"/>
              <w:right w:val="single" w:sz="4" w:space="0" w:color="auto"/>
            </w:tcBorders>
            <w:vAlign w:val="center"/>
            <w:hideMark/>
          </w:tcPr>
          <w:p w14:paraId="30B28C0B" w14:textId="77777777" w:rsidR="00AB4636" w:rsidRPr="004C1836" w:rsidRDefault="00AB4636" w:rsidP="00AB4636">
            <w:pPr>
              <w:ind w:left="-85" w:right="-85"/>
              <w:rPr>
                <w:rFonts w:eastAsia="Times New Roman" w:cs="Times New Roman"/>
                <w:sz w:val="20"/>
                <w:szCs w:val="20"/>
              </w:rPr>
            </w:pPr>
          </w:p>
        </w:tc>
        <w:tc>
          <w:tcPr>
            <w:tcW w:w="156" w:type="pct"/>
            <w:tcBorders>
              <w:top w:val="nil"/>
              <w:left w:val="nil"/>
              <w:bottom w:val="single" w:sz="4" w:space="0" w:color="auto"/>
              <w:right w:val="single" w:sz="4" w:space="0" w:color="auto"/>
            </w:tcBorders>
            <w:shd w:val="clear" w:color="auto" w:fill="auto"/>
            <w:vAlign w:val="center"/>
            <w:hideMark/>
          </w:tcPr>
          <w:p w14:paraId="4CB34E6C"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Số năm</w:t>
            </w:r>
          </w:p>
        </w:tc>
        <w:tc>
          <w:tcPr>
            <w:tcW w:w="157" w:type="pct"/>
            <w:tcBorders>
              <w:top w:val="nil"/>
              <w:left w:val="nil"/>
              <w:bottom w:val="single" w:sz="4" w:space="0" w:color="auto"/>
              <w:right w:val="single" w:sz="4" w:space="0" w:color="auto"/>
            </w:tcBorders>
            <w:shd w:val="clear" w:color="auto" w:fill="auto"/>
            <w:vAlign w:val="center"/>
            <w:hideMark/>
          </w:tcPr>
          <w:p w14:paraId="15D46991"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Từ năm</w:t>
            </w:r>
          </w:p>
        </w:tc>
        <w:tc>
          <w:tcPr>
            <w:tcW w:w="177" w:type="pct"/>
            <w:tcBorders>
              <w:top w:val="nil"/>
              <w:left w:val="nil"/>
              <w:bottom w:val="single" w:sz="4" w:space="0" w:color="auto"/>
              <w:right w:val="single" w:sz="4" w:space="0" w:color="auto"/>
            </w:tcBorders>
            <w:shd w:val="clear" w:color="auto" w:fill="auto"/>
            <w:vAlign w:val="center"/>
            <w:hideMark/>
          </w:tcPr>
          <w:p w14:paraId="10E29B79"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Số năm</w:t>
            </w:r>
          </w:p>
        </w:tc>
        <w:tc>
          <w:tcPr>
            <w:tcW w:w="177" w:type="pct"/>
            <w:tcBorders>
              <w:top w:val="nil"/>
              <w:left w:val="nil"/>
              <w:bottom w:val="single" w:sz="4" w:space="0" w:color="auto"/>
              <w:right w:val="single" w:sz="4" w:space="0" w:color="auto"/>
            </w:tcBorders>
            <w:shd w:val="clear" w:color="auto" w:fill="auto"/>
            <w:vAlign w:val="center"/>
            <w:hideMark/>
          </w:tcPr>
          <w:p w14:paraId="6073227C" w14:textId="77777777" w:rsidR="00AB4636" w:rsidRPr="004C1836" w:rsidRDefault="00AB4636" w:rsidP="00AB4636">
            <w:pPr>
              <w:ind w:left="-85" w:right="-85"/>
              <w:jc w:val="center"/>
              <w:rPr>
                <w:rFonts w:eastAsia="Times New Roman" w:cs="Times New Roman"/>
                <w:sz w:val="20"/>
                <w:szCs w:val="20"/>
              </w:rPr>
            </w:pPr>
            <w:r w:rsidRPr="004C1836">
              <w:rPr>
                <w:rFonts w:eastAsia="Times New Roman" w:cs="Times New Roman"/>
                <w:sz w:val="20"/>
                <w:szCs w:val="20"/>
              </w:rPr>
              <w:t>Từ năm</w:t>
            </w:r>
          </w:p>
        </w:tc>
        <w:tc>
          <w:tcPr>
            <w:tcW w:w="211" w:type="pct"/>
            <w:vMerge/>
            <w:tcBorders>
              <w:top w:val="nil"/>
              <w:left w:val="single" w:sz="4" w:space="0" w:color="auto"/>
              <w:bottom w:val="single" w:sz="4" w:space="0" w:color="auto"/>
              <w:right w:val="single" w:sz="4" w:space="0" w:color="auto"/>
            </w:tcBorders>
            <w:vAlign w:val="center"/>
            <w:hideMark/>
          </w:tcPr>
          <w:p w14:paraId="3BFECB5C" w14:textId="77777777" w:rsidR="00AB4636" w:rsidRPr="004C1836" w:rsidRDefault="00AB4636" w:rsidP="00AB4636">
            <w:pPr>
              <w:ind w:left="-85" w:right="-85"/>
              <w:rPr>
                <w:rFonts w:eastAsia="Times New Roman" w:cs="Times New Roman"/>
                <w:sz w:val="20"/>
                <w:szCs w:val="20"/>
              </w:rPr>
            </w:pPr>
          </w:p>
        </w:tc>
        <w:tc>
          <w:tcPr>
            <w:tcW w:w="177" w:type="pct"/>
            <w:vMerge/>
            <w:tcBorders>
              <w:top w:val="nil"/>
              <w:left w:val="single" w:sz="4" w:space="0" w:color="auto"/>
              <w:bottom w:val="single" w:sz="4" w:space="0" w:color="auto"/>
              <w:right w:val="single" w:sz="4" w:space="0" w:color="auto"/>
            </w:tcBorders>
            <w:vAlign w:val="center"/>
            <w:hideMark/>
          </w:tcPr>
          <w:p w14:paraId="38CC59DF" w14:textId="77777777" w:rsidR="00AB4636" w:rsidRPr="004C1836" w:rsidRDefault="00AB4636" w:rsidP="00AB4636">
            <w:pPr>
              <w:ind w:left="-85" w:right="-85"/>
              <w:rPr>
                <w:rFonts w:eastAsia="Times New Roman" w:cs="Times New Roman"/>
                <w:sz w:val="20"/>
                <w:szCs w:val="20"/>
              </w:rPr>
            </w:pPr>
          </w:p>
        </w:tc>
        <w:tc>
          <w:tcPr>
            <w:tcW w:w="177" w:type="pct"/>
            <w:vMerge/>
            <w:tcBorders>
              <w:top w:val="nil"/>
              <w:left w:val="single" w:sz="4" w:space="0" w:color="auto"/>
              <w:bottom w:val="single" w:sz="4" w:space="0" w:color="auto"/>
              <w:right w:val="single" w:sz="4" w:space="0" w:color="auto"/>
            </w:tcBorders>
            <w:vAlign w:val="center"/>
            <w:hideMark/>
          </w:tcPr>
          <w:p w14:paraId="12A08480" w14:textId="77777777" w:rsidR="00AB4636" w:rsidRPr="004C1836" w:rsidRDefault="00AB4636" w:rsidP="00AB4636">
            <w:pPr>
              <w:ind w:left="-85" w:right="-85"/>
              <w:rPr>
                <w:rFonts w:eastAsia="Times New Roman" w:cs="Times New Roman"/>
                <w:sz w:val="20"/>
                <w:szCs w:val="20"/>
              </w:rPr>
            </w:pPr>
          </w:p>
        </w:tc>
        <w:tc>
          <w:tcPr>
            <w:tcW w:w="237" w:type="pct"/>
            <w:vMerge/>
            <w:tcBorders>
              <w:top w:val="nil"/>
              <w:left w:val="single" w:sz="4" w:space="0" w:color="auto"/>
              <w:bottom w:val="single" w:sz="4" w:space="0" w:color="auto"/>
              <w:right w:val="single" w:sz="4" w:space="0" w:color="auto"/>
            </w:tcBorders>
            <w:vAlign w:val="center"/>
            <w:hideMark/>
          </w:tcPr>
          <w:p w14:paraId="3307D6BA" w14:textId="77777777" w:rsidR="00AB4636" w:rsidRPr="004C1836" w:rsidRDefault="00AB4636" w:rsidP="00AB4636">
            <w:pPr>
              <w:ind w:left="-85" w:right="-85"/>
              <w:rPr>
                <w:rFonts w:eastAsia="Times New Roman" w:cs="Times New Roman"/>
                <w:sz w:val="20"/>
                <w:szCs w:val="20"/>
              </w:rPr>
            </w:pPr>
          </w:p>
        </w:tc>
        <w:tc>
          <w:tcPr>
            <w:tcW w:w="206" w:type="pct"/>
            <w:vMerge/>
            <w:tcBorders>
              <w:top w:val="nil"/>
              <w:left w:val="single" w:sz="4" w:space="0" w:color="auto"/>
              <w:bottom w:val="single" w:sz="4" w:space="0" w:color="auto"/>
              <w:right w:val="single" w:sz="4" w:space="0" w:color="auto"/>
            </w:tcBorders>
            <w:vAlign w:val="center"/>
            <w:hideMark/>
          </w:tcPr>
          <w:p w14:paraId="4EC56833" w14:textId="77777777" w:rsidR="00AB4636" w:rsidRPr="004C1836" w:rsidRDefault="00AB4636" w:rsidP="00AB4636">
            <w:pPr>
              <w:ind w:left="-85" w:right="-85"/>
              <w:rPr>
                <w:rFonts w:eastAsia="Times New Roman" w:cs="Times New Roman"/>
                <w:sz w:val="20"/>
                <w:szCs w:val="20"/>
              </w:rPr>
            </w:pPr>
          </w:p>
        </w:tc>
        <w:tc>
          <w:tcPr>
            <w:tcW w:w="177" w:type="pct"/>
            <w:vMerge/>
            <w:tcBorders>
              <w:top w:val="nil"/>
              <w:left w:val="single" w:sz="4" w:space="0" w:color="auto"/>
              <w:bottom w:val="single" w:sz="4" w:space="0" w:color="auto"/>
              <w:right w:val="single" w:sz="4" w:space="0" w:color="auto"/>
            </w:tcBorders>
            <w:vAlign w:val="center"/>
            <w:hideMark/>
          </w:tcPr>
          <w:p w14:paraId="063B4313" w14:textId="77777777" w:rsidR="00AB4636" w:rsidRPr="004C1836" w:rsidRDefault="00AB4636" w:rsidP="00AB4636">
            <w:pPr>
              <w:ind w:left="-85" w:right="-85"/>
              <w:rPr>
                <w:rFonts w:eastAsia="Times New Roman" w:cs="Times New Roman"/>
                <w:sz w:val="20"/>
                <w:szCs w:val="20"/>
              </w:rPr>
            </w:pPr>
          </w:p>
        </w:tc>
        <w:tc>
          <w:tcPr>
            <w:tcW w:w="218" w:type="pct"/>
            <w:vMerge/>
            <w:tcBorders>
              <w:top w:val="nil"/>
              <w:left w:val="single" w:sz="4" w:space="0" w:color="auto"/>
              <w:bottom w:val="single" w:sz="4" w:space="0" w:color="auto"/>
              <w:right w:val="single" w:sz="4" w:space="0" w:color="auto"/>
            </w:tcBorders>
            <w:vAlign w:val="center"/>
            <w:hideMark/>
          </w:tcPr>
          <w:p w14:paraId="2A88DB83" w14:textId="77777777" w:rsidR="00AB4636" w:rsidRPr="004C1836" w:rsidRDefault="00AB4636" w:rsidP="00AB4636">
            <w:pPr>
              <w:ind w:left="-85" w:right="-85"/>
              <w:rPr>
                <w:rFonts w:eastAsia="Times New Roman" w:cs="Times New Roman"/>
                <w:sz w:val="20"/>
                <w:szCs w:val="20"/>
              </w:rPr>
            </w:pPr>
          </w:p>
        </w:tc>
        <w:tc>
          <w:tcPr>
            <w:tcW w:w="218" w:type="pct"/>
            <w:vMerge/>
            <w:tcBorders>
              <w:top w:val="nil"/>
              <w:left w:val="single" w:sz="4" w:space="0" w:color="auto"/>
              <w:bottom w:val="single" w:sz="4" w:space="0" w:color="auto"/>
              <w:right w:val="single" w:sz="4" w:space="0" w:color="auto"/>
            </w:tcBorders>
            <w:vAlign w:val="center"/>
            <w:hideMark/>
          </w:tcPr>
          <w:p w14:paraId="5F59FF7D" w14:textId="77777777" w:rsidR="00AB4636" w:rsidRPr="004C1836" w:rsidRDefault="00AB4636" w:rsidP="00AB4636">
            <w:pPr>
              <w:ind w:left="-85" w:right="-85"/>
              <w:rPr>
                <w:rFonts w:eastAsia="Times New Roman" w:cs="Times New Roman"/>
                <w:sz w:val="20"/>
                <w:szCs w:val="20"/>
              </w:rPr>
            </w:pPr>
          </w:p>
        </w:tc>
        <w:tc>
          <w:tcPr>
            <w:tcW w:w="195" w:type="pct"/>
            <w:vMerge/>
            <w:tcBorders>
              <w:top w:val="nil"/>
              <w:left w:val="single" w:sz="4" w:space="0" w:color="auto"/>
              <w:bottom w:val="single" w:sz="4" w:space="0" w:color="auto"/>
              <w:right w:val="single" w:sz="4" w:space="0" w:color="auto"/>
            </w:tcBorders>
            <w:vAlign w:val="center"/>
            <w:hideMark/>
          </w:tcPr>
          <w:p w14:paraId="1AAB4284" w14:textId="77777777" w:rsidR="00AB4636" w:rsidRPr="004C1836" w:rsidRDefault="00AB4636" w:rsidP="00AB4636">
            <w:pPr>
              <w:ind w:left="-85" w:right="-85"/>
              <w:rPr>
                <w:rFonts w:eastAsia="Times New Roman" w:cs="Times New Roman"/>
                <w:sz w:val="20"/>
                <w:szCs w:val="20"/>
              </w:rPr>
            </w:pPr>
          </w:p>
        </w:tc>
        <w:tc>
          <w:tcPr>
            <w:tcW w:w="177" w:type="pct"/>
            <w:vMerge/>
            <w:tcBorders>
              <w:top w:val="nil"/>
              <w:left w:val="single" w:sz="4" w:space="0" w:color="auto"/>
              <w:bottom w:val="single" w:sz="4" w:space="0" w:color="auto"/>
              <w:right w:val="single" w:sz="4" w:space="0" w:color="auto"/>
            </w:tcBorders>
            <w:vAlign w:val="center"/>
            <w:hideMark/>
          </w:tcPr>
          <w:p w14:paraId="37238F34" w14:textId="77777777" w:rsidR="00AB4636" w:rsidRPr="004C1836" w:rsidRDefault="00AB4636" w:rsidP="00AB4636">
            <w:pPr>
              <w:ind w:left="-85" w:right="-85"/>
              <w:rPr>
                <w:rFonts w:eastAsia="Times New Roman" w:cs="Times New Roman"/>
                <w:sz w:val="20"/>
                <w:szCs w:val="20"/>
              </w:rPr>
            </w:pPr>
          </w:p>
        </w:tc>
        <w:tc>
          <w:tcPr>
            <w:tcW w:w="177" w:type="pct"/>
            <w:vMerge/>
            <w:tcBorders>
              <w:top w:val="nil"/>
              <w:left w:val="single" w:sz="4" w:space="0" w:color="auto"/>
              <w:bottom w:val="single" w:sz="4" w:space="0" w:color="auto"/>
              <w:right w:val="single" w:sz="4" w:space="0" w:color="auto"/>
            </w:tcBorders>
            <w:vAlign w:val="center"/>
            <w:hideMark/>
          </w:tcPr>
          <w:p w14:paraId="6A39A224" w14:textId="77777777" w:rsidR="00AB4636" w:rsidRPr="004C1836" w:rsidRDefault="00AB4636" w:rsidP="00AB4636">
            <w:pPr>
              <w:ind w:left="-85" w:right="-85"/>
              <w:rPr>
                <w:rFonts w:eastAsia="Times New Roman" w:cs="Times New Roman"/>
                <w:sz w:val="20"/>
                <w:szCs w:val="20"/>
              </w:rPr>
            </w:pPr>
          </w:p>
        </w:tc>
        <w:tc>
          <w:tcPr>
            <w:tcW w:w="177" w:type="pct"/>
            <w:vMerge/>
            <w:tcBorders>
              <w:top w:val="nil"/>
              <w:left w:val="single" w:sz="4" w:space="0" w:color="auto"/>
              <w:bottom w:val="single" w:sz="4" w:space="0" w:color="auto"/>
              <w:right w:val="single" w:sz="4" w:space="0" w:color="auto"/>
            </w:tcBorders>
            <w:vAlign w:val="center"/>
            <w:hideMark/>
          </w:tcPr>
          <w:p w14:paraId="400E40A1" w14:textId="77777777" w:rsidR="00AB4636" w:rsidRPr="004C1836" w:rsidRDefault="00AB4636" w:rsidP="00AB4636">
            <w:pPr>
              <w:ind w:left="-85" w:right="-85"/>
              <w:rPr>
                <w:rFonts w:eastAsia="Times New Roman" w:cs="Times New Roman"/>
                <w:sz w:val="20"/>
                <w:szCs w:val="20"/>
              </w:rPr>
            </w:pPr>
          </w:p>
        </w:tc>
        <w:tc>
          <w:tcPr>
            <w:tcW w:w="410" w:type="pct"/>
            <w:vMerge/>
            <w:tcBorders>
              <w:top w:val="single" w:sz="4" w:space="0" w:color="auto"/>
              <w:left w:val="single" w:sz="4" w:space="0" w:color="auto"/>
              <w:bottom w:val="single" w:sz="4" w:space="0" w:color="auto"/>
              <w:right w:val="single" w:sz="4" w:space="0" w:color="auto"/>
            </w:tcBorders>
            <w:vAlign w:val="center"/>
            <w:hideMark/>
          </w:tcPr>
          <w:p w14:paraId="7DD23C7F" w14:textId="77777777" w:rsidR="00AB4636" w:rsidRPr="004C1836" w:rsidRDefault="00AB4636" w:rsidP="00AB4636">
            <w:pPr>
              <w:ind w:left="-85" w:right="-85"/>
              <w:rPr>
                <w:rFonts w:eastAsia="Times New Roman" w:cs="Times New Roman"/>
                <w:sz w:val="20"/>
                <w:szCs w:val="20"/>
              </w:rPr>
            </w:pPr>
          </w:p>
        </w:tc>
      </w:tr>
      <w:tr w:rsidR="00AB4636" w:rsidRPr="00C31E5C" w14:paraId="1D6ACA5E" w14:textId="77777777" w:rsidTr="00065B77">
        <w:trPr>
          <w:trHeight w:val="68"/>
        </w:trPr>
        <w:tc>
          <w:tcPr>
            <w:tcW w:w="127" w:type="pct"/>
            <w:tcBorders>
              <w:top w:val="nil"/>
              <w:left w:val="single" w:sz="4" w:space="0" w:color="auto"/>
              <w:bottom w:val="single" w:sz="4" w:space="0" w:color="auto"/>
              <w:right w:val="single" w:sz="4" w:space="0" w:color="auto"/>
            </w:tcBorders>
            <w:shd w:val="clear" w:color="auto" w:fill="auto"/>
            <w:vAlign w:val="center"/>
            <w:hideMark/>
          </w:tcPr>
          <w:p w14:paraId="7B9A5BBA"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(1)</w:t>
            </w:r>
          </w:p>
        </w:tc>
        <w:tc>
          <w:tcPr>
            <w:tcW w:w="200" w:type="pct"/>
            <w:tcBorders>
              <w:top w:val="nil"/>
              <w:left w:val="nil"/>
              <w:bottom w:val="single" w:sz="4" w:space="0" w:color="auto"/>
              <w:right w:val="single" w:sz="4" w:space="0" w:color="auto"/>
            </w:tcBorders>
            <w:shd w:val="clear" w:color="auto" w:fill="auto"/>
            <w:vAlign w:val="center"/>
            <w:hideMark/>
          </w:tcPr>
          <w:p w14:paraId="6BBDF4FD"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(2)</w:t>
            </w:r>
          </w:p>
        </w:tc>
        <w:tc>
          <w:tcPr>
            <w:tcW w:w="200" w:type="pct"/>
            <w:tcBorders>
              <w:top w:val="nil"/>
              <w:left w:val="nil"/>
              <w:bottom w:val="single" w:sz="4" w:space="0" w:color="auto"/>
              <w:right w:val="single" w:sz="4" w:space="0" w:color="auto"/>
            </w:tcBorders>
            <w:shd w:val="clear" w:color="auto" w:fill="auto"/>
            <w:vAlign w:val="center"/>
            <w:hideMark/>
          </w:tcPr>
          <w:p w14:paraId="716C8904"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(3)</w:t>
            </w:r>
          </w:p>
        </w:tc>
        <w:tc>
          <w:tcPr>
            <w:tcW w:w="200" w:type="pct"/>
            <w:tcBorders>
              <w:top w:val="nil"/>
              <w:left w:val="nil"/>
              <w:bottom w:val="single" w:sz="4" w:space="0" w:color="auto"/>
              <w:right w:val="single" w:sz="4" w:space="0" w:color="auto"/>
            </w:tcBorders>
            <w:shd w:val="clear" w:color="auto" w:fill="auto"/>
            <w:vAlign w:val="center"/>
            <w:hideMark/>
          </w:tcPr>
          <w:p w14:paraId="6BD14913"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(4)</w:t>
            </w:r>
          </w:p>
        </w:tc>
        <w:tc>
          <w:tcPr>
            <w:tcW w:w="206" w:type="pct"/>
            <w:tcBorders>
              <w:top w:val="nil"/>
              <w:left w:val="nil"/>
              <w:bottom w:val="single" w:sz="4" w:space="0" w:color="auto"/>
              <w:right w:val="single" w:sz="4" w:space="0" w:color="auto"/>
            </w:tcBorders>
            <w:shd w:val="clear" w:color="auto" w:fill="auto"/>
            <w:vAlign w:val="center"/>
            <w:hideMark/>
          </w:tcPr>
          <w:p w14:paraId="56ED4A06"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(5)</w:t>
            </w:r>
          </w:p>
        </w:tc>
        <w:tc>
          <w:tcPr>
            <w:tcW w:w="147" w:type="pct"/>
            <w:tcBorders>
              <w:top w:val="nil"/>
              <w:left w:val="nil"/>
              <w:bottom w:val="single" w:sz="4" w:space="0" w:color="auto"/>
              <w:right w:val="single" w:sz="4" w:space="0" w:color="auto"/>
            </w:tcBorders>
            <w:shd w:val="clear" w:color="auto" w:fill="auto"/>
            <w:vAlign w:val="center"/>
            <w:hideMark/>
          </w:tcPr>
          <w:p w14:paraId="683DA636"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(6)</w:t>
            </w:r>
          </w:p>
        </w:tc>
        <w:tc>
          <w:tcPr>
            <w:tcW w:w="160" w:type="pct"/>
            <w:tcBorders>
              <w:top w:val="nil"/>
              <w:left w:val="nil"/>
              <w:bottom w:val="single" w:sz="4" w:space="0" w:color="auto"/>
              <w:right w:val="single" w:sz="4" w:space="0" w:color="auto"/>
            </w:tcBorders>
            <w:shd w:val="clear" w:color="auto" w:fill="auto"/>
            <w:vAlign w:val="center"/>
            <w:hideMark/>
          </w:tcPr>
          <w:p w14:paraId="201E6440"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(7)</w:t>
            </w:r>
          </w:p>
        </w:tc>
        <w:tc>
          <w:tcPr>
            <w:tcW w:w="163" w:type="pct"/>
            <w:tcBorders>
              <w:top w:val="nil"/>
              <w:left w:val="nil"/>
              <w:bottom w:val="single" w:sz="4" w:space="0" w:color="auto"/>
              <w:right w:val="single" w:sz="4" w:space="0" w:color="auto"/>
            </w:tcBorders>
            <w:shd w:val="clear" w:color="auto" w:fill="auto"/>
            <w:vAlign w:val="center"/>
            <w:hideMark/>
          </w:tcPr>
          <w:p w14:paraId="48F89DAD"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(8</w:t>
            </w:r>
          </w:p>
        </w:tc>
        <w:tc>
          <w:tcPr>
            <w:tcW w:w="173" w:type="pct"/>
            <w:tcBorders>
              <w:top w:val="nil"/>
              <w:left w:val="nil"/>
              <w:bottom w:val="single" w:sz="4" w:space="0" w:color="auto"/>
              <w:right w:val="single" w:sz="4" w:space="0" w:color="auto"/>
            </w:tcBorders>
            <w:shd w:val="clear" w:color="auto" w:fill="auto"/>
            <w:vAlign w:val="center"/>
            <w:hideMark/>
          </w:tcPr>
          <w:p w14:paraId="04C5D90F"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(9)</w:t>
            </w:r>
          </w:p>
        </w:tc>
        <w:tc>
          <w:tcPr>
            <w:tcW w:w="156" w:type="pct"/>
            <w:tcBorders>
              <w:top w:val="nil"/>
              <w:left w:val="nil"/>
              <w:bottom w:val="single" w:sz="4" w:space="0" w:color="auto"/>
              <w:right w:val="single" w:sz="4" w:space="0" w:color="auto"/>
            </w:tcBorders>
            <w:shd w:val="clear" w:color="auto" w:fill="auto"/>
            <w:vAlign w:val="center"/>
            <w:hideMark/>
          </w:tcPr>
          <w:p w14:paraId="3524B472"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(10)</w:t>
            </w:r>
          </w:p>
        </w:tc>
        <w:tc>
          <w:tcPr>
            <w:tcW w:w="157" w:type="pct"/>
            <w:tcBorders>
              <w:top w:val="nil"/>
              <w:left w:val="nil"/>
              <w:bottom w:val="single" w:sz="4" w:space="0" w:color="auto"/>
              <w:right w:val="single" w:sz="4" w:space="0" w:color="auto"/>
            </w:tcBorders>
            <w:shd w:val="clear" w:color="auto" w:fill="auto"/>
            <w:vAlign w:val="center"/>
            <w:hideMark/>
          </w:tcPr>
          <w:p w14:paraId="5C2B4265"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(11)</w:t>
            </w:r>
          </w:p>
        </w:tc>
        <w:tc>
          <w:tcPr>
            <w:tcW w:w="177" w:type="pct"/>
            <w:tcBorders>
              <w:top w:val="nil"/>
              <w:left w:val="nil"/>
              <w:bottom w:val="single" w:sz="4" w:space="0" w:color="auto"/>
              <w:right w:val="single" w:sz="4" w:space="0" w:color="auto"/>
            </w:tcBorders>
            <w:shd w:val="clear" w:color="auto" w:fill="auto"/>
            <w:noWrap/>
            <w:vAlign w:val="center"/>
            <w:hideMark/>
          </w:tcPr>
          <w:p w14:paraId="029EF363"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(12)</w:t>
            </w:r>
          </w:p>
        </w:tc>
        <w:tc>
          <w:tcPr>
            <w:tcW w:w="177" w:type="pct"/>
            <w:tcBorders>
              <w:top w:val="nil"/>
              <w:left w:val="nil"/>
              <w:bottom w:val="single" w:sz="4" w:space="0" w:color="auto"/>
              <w:right w:val="single" w:sz="4" w:space="0" w:color="auto"/>
            </w:tcBorders>
            <w:shd w:val="clear" w:color="auto" w:fill="auto"/>
            <w:noWrap/>
            <w:vAlign w:val="center"/>
            <w:hideMark/>
          </w:tcPr>
          <w:p w14:paraId="26EBD683"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(13)</w:t>
            </w:r>
          </w:p>
        </w:tc>
        <w:tc>
          <w:tcPr>
            <w:tcW w:w="211" w:type="pct"/>
            <w:tcBorders>
              <w:top w:val="nil"/>
              <w:left w:val="nil"/>
              <w:bottom w:val="single" w:sz="4" w:space="0" w:color="auto"/>
              <w:right w:val="single" w:sz="4" w:space="0" w:color="auto"/>
            </w:tcBorders>
            <w:shd w:val="clear" w:color="auto" w:fill="auto"/>
            <w:vAlign w:val="center"/>
            <w:hideMark/>
          </w:tcPr>
          <w:p w14:paraId="40912640"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(14)</w:t>
            </w:r>
          </w:p>
        </w:tc>
        <w:tc>
          <w:tcPr>
            <w:tcW w:w="177" w:type="pct"/>
            <w:tcBorders>
              <w:top w:val="nil"/>
              <w:left w:val="nil"/>
              <w:bottom w:val="single" w:sz="4" w:space="0" w:color="auto"/>
              <w:right w:val="single" w:sz="4" w:space="0" w:color="auto"/>
            </w:tcBorders>
            <w:shd w:val="clear" w:color="auto" w:fill="auto"/>
            <w:noWrap/>
            <w:vAlign w:val="center"/>
            <w:hideMark/>
          </w:tcPr>
          <w:p w14:paraId="1B753ABF"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(15)</w:t>
            </w:r>
          </w:p>
        </w:tc>
        <w:tc>
          <w:tcPr>
            <w:tcW w:w="177" w:type="pct"/>
            <w:tcBorders>
              <w:top w:val="nil"/>
              <w:left w:val="nil"/>
              <w:bottom w:val="single" w:sz="4" w:space="0" w:color="auto"/>
              <w:right w:val="single" w:sz="4" w:space="0" w:color="auto"/>
            </w:tcBorders>
            <w:shd w:val="clear" w:color="auto" w:fill="auto"/>
            <w:noWrap/>
            <w:vAlign w:val="center"/>
            <w:hideMark/>
          </w:tcPr>
          <w:p w14:paraId="7B5B6E86"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(16)</w:t>
            </w:r>
          </w:p>
        </w:tc>
        <w:tc>
          <w:tcPr>
            <w:tcW w:w="237" w:type="pct"/>
            <w:tcBorders>
              <w:top w:val="nil"/>
              <w:left w:val="nil"/>
              <w:bottom w:val="single" w:sz="4" w:space="0" w:color="auto"/>
              <w:right w:val="single" w:sz="4" w:space="0" w:color="auto"/>
            </w:tcBorders>
            <w:shd w:val="clear" w:color="auto" w:fill="auto"/>
            <w:noWrap/>
            <w:vAlign w:val="center"/>
            <w:hideMark/>
          </w:tcPr>
          <w:p w14:paraId="7DAC1345"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(17)</w:t>
            </w:r>
          </w:p>
        </w:tc>
        <w:tc>
          <w:tcPr>
            <w:tcW w:w="206" w:type="pct"/>
            <w:tcBorders>
              <w:top w:val="nil"/>
              <w:left w:val="nil"/>
              <w:bottom w:val="single" w:sz="4" w:space="0" w:color="auto"/>
              <w:right w:val="single" w:sz="4" w:space="0" w:color="auto"/>
            </w:tcBorders>
            <w:shd w:val="clear" w:color="auto" w:fill="auto"/>
            <w:noWrap/>
            <w:vAlign w:val="center"/>
            <w:hideMark/>
          </w:tcPr>
          <w:p w14:paraId="4D6C435D"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(18)</w:t>
            </w:r>
          </w:p>
        </w:tc>
        <w:tc>
          <w:tcPr>
            <w:tcW w:w="177" w:type="pct"/>
            <w:tcBorders>
              <w:top w:val="nil"/>
              <w:left w:val="nil"/>
              <w:bottom w:val="single" w:sz="4" w:space="0" w:color="auto"/>
              <w:right w:val="single" w:sz="4" w:space="0" w:color="auto"/>
            </w:tcBorders>
            <w:shd w:val="clear" w:color="auto" w:fill="auto"/>
            <w:noWrap/>
            <w:vAlign w:val="center"/>
            <w:hideMark/>
          </w:tcPr>
          <w:p w14:paraId="4D612605"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(19)</w:t>
            </w:r>
          </w:p>
        </w:tc>
        <w:tc>
          <w:tcPr>
            <w:tcW w:w="218" w:type="pct"/>
            <w:tcBorders>
              <w:top w:val="nil"/>
              <w:left w:val="nil"/>
              <w:bottom w:val="single" w:sz="4" w:space="0" w:color="auto"/>
              <w:right w:val="single" w:sz="4" w:space="0" w:color="auto"/>
            </w:tcBorders>
            <w:shd w:val="clear" w:color="auto" w:fill="auto"/>
            <w:noWrap/>
            <w:vAlign w:val="center"/>
            <w:hideMark/>
          </w:tcPr>
          <w:p w14:paraId="22FC627D"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(20)</w:t>
            </w:r>
          </w:p>
        </w:tc>
        <w:tc>
          <w:tcPr>
            <w:tcW w:w="218" w:type="pct"/>
            <w:tcBorders>
              <w:top w:val="nil"/>
              <w:left w:val="nil"/>
              <w:bottom w:val="single" w:sz="4" w:space="0" w:color="auto"/>
              <w:right w:val="single" w:sz="4" w:space="0" w:color="auto"/>
            </w:tcBorders>
            <w:shd w:val="clear" w:color="auto" w:fill="auto"/>
            <w:noWrap/>
            <w:vAlign w:val="center"/>
            <w:hideMark/>
          </w:tcPr>
          <w:p w14:paraId="475B12A0"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(21)</w:t>
            </w:r>
          </w:p>
        </w:tc>
        <w:tc>
          <w:tcPr>
            <w:tcW w:w="195" w:type="pct"/>
            <w:tcBorders>
              <w:top w:val="nil"/>
              <w:left w:val="nil"/>
              <w:bottom w:val="single" w:sz="4" w:space="0" w:color="auto"/>
              <w:right w:val="single" w:sz="4" w:space="0" w:color="auto"/>
            </w:tcBorders>
            <w:shd w:val="clear" w:color="auto" w:fill="auto"/>
            <w:noWrap/>
            <w:vAlign w:val="center"/>
            <w:hideMark/>
          </w:tcPr>
          <w:p w14:paraId="0BE66D54"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(22)</w:t>
            </w:r>
          </w:p>
        </w:tc>
        <w:tc>
          <w:tcPr>
            <w:tcW w:w="177" w:type="pct"/>
            <w:tcBorders>
              <w:top w:val="nil"/>
              <w:left w:val="nil"/>
              <w:bottom w:val="single" w:sz="4" w:space="0" w:color="auto"/>
              <w:right w:val="single" w:sz="4" w:space="0" w:color="auto"/>
            </w:tcBorders>
            <w:shd w:val="clear" w:color="auto" w:fill="auto"/>
            <w:noWrap/>
            <w:vAlign w:val="center"/>
            <w:hideMark/>
          </w:tcPr>
          <w:p w14:paraId="21FCE3E5"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(23)</w:t>
            </w:r>
          </w:p>
        </w:tc>
        <w:tc>
          <w:tcPr>
            <w:tcW w:w="177" w:type="pct"/>
            <w:tcBorders>
              <w:top w:val="nil"/>
              <w:left w:val="nil"/>
              <w:bottom w:val="single" w:sz="4" w:space="0" w:color="auto"/>
              <w:right w:val="single" w:sz="4" w:space="0" w:color="auto"/>
            </w:tcBorders>
            <w:shd w:val="clear" w:color="auto" w:fill="auto"/>
            <w:noWrap/>
            <w:vAlign w:val="center"/>
            <w:hideMark/>
          </w:tcPr>
          <w:p w14:paraId="7DBF7A64"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(24)</w:t>
            </w:r>
          </w:p>
        </w:tc>
        <w:tc>
          <w:tcPr>
            <w:tcW w:w="177" w:type="pct"/>
            <w:tcBorders>
              <w:top w:val="nil"/>
              <w:left w:val="nil"/>
              <w:bottom w:val="single" w:sz="4" w:space="0" w:color="auto"/>
              <w:right w:val="single" w:sz="4" w:space="0" w:color="auto"/>
            </w:tcBorders>
            <w:shd w:val="clear" w:color="auto" w:fill="auto"/>
            <w:noWrap/>
            <w:vAlign w:val="center"/>
            <w:hideMark/>
          </w:tcPr>
          <w:p w14:paraId="35C742FE"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(25)</w:t>
            </w:r>
          </w:p>
        </w:tc>
        <w:tc>
          <w:tcPr>
            <w:tcW w:w="410" w:type="pct"/>
            <w:tcBorders>
              <w:top w:val="nil"/>
              <w:left w:val="nil"/>
              <w:bottom w:val="single" w:sz="4" w:space="0" w:color="auto"/>
              <w:right w:val="single" w:sz="4" w:space="0" w:color="auto"/>
            </w:tcBorders>
            <w:shd w:val="clear" w:color="auto" w:fill="auto"/>
            <w:vAlign w:val="center"/>
            <w:hideMark/>
          </w:tcPr>
          <w:p w14:paraId="3861DD12" w14:textId="77777777" w:rsidR="00AB4636" w:rsidRPr="004C1836" w:rsidRDefault="00AB4636" w:rsidP="00AB4636">
            <w:pPr>
              <w:ind w:left="-85" w:right="-85"/>
              <w:jc w:val="center"/>
              <w:rPr>
                <w:rFonts w:eastAsia="Times New Roman" w:cs="Times New Roman"/>
                <w:i/>
                <w:iCs/>
                <w:sz w:val="20"/>
                <w:szCs w:val="20"/>
              </w:rPr>
            </w:pPr>
            <w:r w:rsidRPr="004C1836">
              <w:rPr>
                <w:rFonts w:eastAsia="Times New Roman" w:cs="Times New Roman"/>
                <w:i/>
                <w:iCs/>
                <w:sz w:val="20"/>
                <w:szCs w:val="20"/>
              </w:rPr>
              <w:t>(26)=(22)+ (24)+(25)</w:t>
            </w:r>
          </w:p>
        </w:tc>
      </w:tr>
      <w:tr w:rsidR="00AB4636" w:rsidRPr="00C31E5C" w14:paraId="34C1BBFE" w14:textId="77777777" w:rsidTr="00065B77">
        <w:trPr>
          <w:trHeight w:val="68"/>
        </w:trPr>
        <w:tc>
          <w:tcPr>
            <w:tcW w:w="127" w:type="pct"/>
            <w:tcBorders>
              <w:top w:val="nil"/>
              <w:left w:val="single" w:sz="4" w:space="0" w:color="auto"/>
              <w:bottom w:val="single" w:sz="4" w:space="0" w:color="auto"/>
              <w:right w:val="single" w:sz="4" w:space="0" w:color="auto"/>
            </w:tcBorders>
            <w:shd w:val="clear" w:color="auto" w:fill="auto"/>
            <w:vAlign w:val="center"/>
            <w:hideMark/>
          </w:tcPr>
          <w:p w14:paraId="24E22EEC" w14:textId="77777777" w:rsidR="00AB4636" w:rsidRPr="00C31E5C" w:rsidRDefault="00AB4636" w:rsidP="00AB4636">
            <w:pPr>
              <w:ind w:left="-85" w:right="-85"/>
              <w:jc w:val="center"/>
              <w:rPr>
                <w:rFonts w:eastAsia="Times New Roman" w:cs="Times New Roman"/>
              </w:rPr>
            </w:pPr>
            <w:r w:rsidRPr="00C31E5C">
              <w:rPr>
                <w:rFonts w:eastAsia="Times New Roman" w:cs="Times New Roman"/>
                <w:sz w:val="22"/>
              </w:rPr>
              <w:t>1</w:t>
            </w:r>
          </w:p>
        </w:tc>
        <w:tc>
          <w:tcPr>
            <w:tcW w:w="200" w:type="pct"/>
            <w:tcBorders>
              <w:top w:val="nil"/>
              <w:left w:val="nil"/>
              <w:bottom w:val="single" w:sz="4" w:space="0" w:color="auto"/>
              <w:right w:val="single" w:sz="4" w:space="0" w:color="auto"/>
            </w:tcBorders>
            <w:shd w:val="clear" w:color="auto" w:fill="auto"/>
            <w:vAlign w:val="center"/>
            <w:hideMark/>
          </w:tcPr>
          <w:p w14:paraId="142EE51C" w14:textId="77777777" w:rsidR="00AB4636" w:rsidRPr="00C31E5C" w:rsidRDefault="00AB4636" w:rsidP="00AB4636">
            <w:pPr>
              <w:ind w:left="-85" w:right="-85"/>
              <w:jc w:val="center"/>
              <w:rPr>
                <w:rFonts w:eastAsia="Times New Roman" w:cs="Times New Roman"/>
              </w:rPr>
            </w:pPr>
            <w:r w:rsidRPr="00C31E5C">
              <w:rPr>
                <w:rFonts w:eastAsia="Times New Roman" w:cs="Times New Roman"/>
                <w:sz w:val="22"/>
              </w:rPr>
              <w:t> </w:t>
            </w:r>
            <w:r w:rsidR="003765B4" w:rsidRPr="00C31E5C">
              <w:rPr>
                <w:rFonts w:eastAsia="Times New Roman" w:cs="Times New Roman"/>
                <w:sz w:val="22"/>
              </w:rPr>
              <w:t>…</w:t>
            </w:r>
          </w:p>
        </w:tc>
        <w:tc>
          <w:tcPr>
            <w:tcW w:w="200" w:type="pct"/>
            <w:tcBorders>
              <w:top w:val="nil"/>
              <w:left w:val="nil"/>
              <w:bottom w:val="single" w:sz="4" w:space="0" w:color="auto"/>
              <w:right w:val="single" w:sz="4" w:space="0" w:color="auto"/>
            </w:tcBorders>
            <w:shd w:val="clear" w:color="auto" w:fill="auto"/>
            <w:vAlign w:val="center"/>
            <w:hideMark/>
          </w:tcPr>
          <w:p w14:paraId="661820B0" w14:textId="77777777" w:rsidR="00AB4636" w:rsidRPr="00C31E5C" w:rsidRDefault="00AB4636" w:rsidP="00AB4636">
            <w:pPr>
              <w:ind w:left="-85" w:right="-85"/>
              <w:jc w:val="center"/>
              <w:rPr>
                <w:rFonts w:eastAsia="Times New Roman" w:cs="Times New Roman"/>
              </w:rPr>
            </w:pPr>
            <w:r w:rsidRPr="00C31E5C">
              <w:rPr>
                <w:rFonts w:eastAsia="Times New Roman" w:cs="Times New Roman"/>
                <w:sz w:val="22"/>
              </w:rPr>
              <w:t> </w:t>
            </w:r>
          </w:p>
        </w:tc>
        <w:tc>
          <w:tcPr>
            <w:tcW w:w="200" w:type="pct"/>
            <w:tcBorders>
              <w:top w:val="nil"/>
              <w:left w:val="nil"/>
              <w:bottom w:val="single" w:sz="4" w:space="0" w:color="auto"/>
              <w:right w:val="single" w:sz="4" w:space="0" w:color="auto"/>
            </w:tcBorders>
            <w:shd w:val="clear" w:color="auto" w:fill="auto"/>
            <w:vAlign w:val="center"/>
            <w:hideMark/>
          </w:tcPr>
          <w:p w14:paraId="46AADEA6" w14:textId="77777777" w:rsidR="00AB4636" w:rsidRPr="00C31E5C" w:rsidRDefault="00AB4636" w:rsidP="00AB4636">
            <w:pPr>
              <w:ind w:left="-85" w:right="-85"/>
              <w:jc w:val="center"/>
              <w:rPr>
                <w:rFonts w:eastAsia="Times New Roman" w:cs="Times New Roman"/>
              </w:rPr>
            </w:pPr>
            <w:r w:rsidRPr="00C31E5C">
              <w:rPr>
                <w:rFonts w:eastAsia="Times New Roman" w:cs="Times New Roman"/>
                <w:sz w:val="22"/>
              </w:rPr>
              <w:t> </w:t>
            </w:r>
          </w:p>
        </w:tc>
        <w:tc>
          <w:tcPr>
            <w:tcW w:w="206" w:type="pct"/>
            <w:tcBorders>
              <w:top w:val="nil"/>
              <w:left w:val="nil"/>
              <w:bottom w:val="single" w:sz="4" w:space="0" w:color="auto"/>
              <w:right w:val="single" w:sz="4" w:space="0" w:color="auto"/>
            </w:tcBorders>
            <w:shd w:val="clear" w:color="auto" w:fill="auto"/>
            <w:vAlign w:val="center"/>
            <w:hideMark/>
          </w:tcPr>
          <w:p w14:paraId="242C5090"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147" w:type="pct"/>
            <w:tcBorders>
              <w:top w:val="nil"/>
              <w:left w:val="nil"/>
              <w:bottom w:val="single" w:sz="4" w:space="0" w:color="auto"/>
              <w:right w:val="single" w:sz="4" w:space="0" w:color="auto"/>
            </w:tcBorders>
            <w:shd w:val="clear" w:color="auto" w:fill="auto"/>
            <w:vAlign w:val="center"/>
            <w:hideMark/>
          </w:tcPr>
          <w:p w14:paraId="531B5803"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160" w:type="pct"/>
            <w:tcBorders>
              <w:top w:val="nil"/>
              <w:left w:val="nil"/>
              <w:bottom w:val="single" w:sz="4" w:space="0" w:color="auto"/>
              <w:right w:val="single" w:sz="4" w:space="0" w:color="auto"/>
            </w:tcBorders>
            <w:shd w:val="clear" w:color="auto" w:fill="auto"/>
            <w:vAlign w:val="center"/>
            <w:hideMark/>
          </w:tcPr>
          <w:p w14:paraId="5B0C51AA"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163" w:type="pct"/>
            <w:tcBorders>
              <w:top w:val="nil"/>
              <w:left w:val="nil"/>
              <w:bottom w:val="single" w:sz="4" w:space="0" w:color="auto"/>
              <w:right w:val="single" w:sz="4" w:space="0" w:color="auto"/>
            </w:tcBorders>
            <w:shd w:val="clear" w:color="auto" w:fill="auto"/>
            <w:vAlign w:val="center"/>
            <w:hideMark/>
          </w:tcPr>
          <w:p w14:paraId="02A5DA27"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173" w:type="pct"/>
            <w:tcBorders>
              <w:top w:val="nil"/>
              <w:left w:val="nil"/>
              <w:bottom w:val="single" w:sz="4" w:space="0" w:color="auto"/>
              <w:right w:val="single" w:sz="4" w:space="0" w:color="auto"/>
            </w:tcBorders>
            <w:shd w:val="clear" w:color="auto" w:fill="auto"/>
            <w:vAlign w:val="center"/>
            <w:hideMark/>
          </w:tcPr>
          <w:p w14:paraId="2FAEB328"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156" w:type="pct"/>
            <w:tcBorders>
              <w:top w:val="nil"/>
              <w:left w:val="nil"/>
              <w:bottom w:val="single" w:sz="4" w:space="0" w:color="auto"/>
              <w:right w:val="single" w:sz="4" w:space="0" w:color="auto"/>
            </w:tcBorders>
            <w:shd w:val="clear" w:color="auto" w:fill="auto"/>
            <w:vAlign w:val="center"/>
            <w:hideMark/>
          </w:tcPr>
          <w:p w14:paraId="5C1BC6B8"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157" w:type="pct"/>
            <w:tcBorders>
              <w:top w:val="nil"/>
              <w:left w:val="nil"/>
              <w:bottom w:val="single" w:sz="4" w:space="0" w:color="auto"/>
              <w:right w:val="single" w:sz="4" w:space="0" w:color="auto"/>
            </w:tcBorders>
            <w:shd w:val="clear" w:color="auto" w:fill="auto"/>
            <w:vAlign w:val="center"/>
            <w:hideMark/>
          </w:tcPr>
          <w:p w14:paraId="30A372BC"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177" w:type="pct"/>
            <w:tcBorders>
              <w:top w:val="nil"/>
              <w:left w:val="nil"/>
              <w:bottom w:val="single" w:sz="4" w:space="0" w:color="auto"/>
              <w:right w:val="single" w:sz="4" w:space="0" w:color="auto"/>
            </w:tcBorders>
            <w:shd w:val="clear" w:color="auto" w:fill="auto"/>
            <w:vAlign w:val="center"/>
            <w:hideMark/>
          </w:tcPr>
          <w:p w14:paraId="097573BC"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177" w:type="pct"/>
            <w:tcBorders>
              <w:top w:val="nil"/>
              <w:left w:val="nil"/>
              <w:bottom w:val="single" w:sz="4" w:space="0" w:color="auto"/>
              <w:right w:val="single" w:sz="4" w:space="0" w:color="auto"/>
            </w:tcBorders>
            <w:shd w:val="clear" w:color="auto" w:fill="auto"/>
            <w:vAlign w:val="center"/>
            <w:hideMark/>
          </w:tcPr>
          <w:p w14:paraId="79E5BA2D"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211" w:type="pct"/>
            <w:tcBorders>
              <w:top w:val="nil"/>
              <w:left w:val="nil"/>
              <w:bottom w:val="single" w:sz="4" w:space="0" w:color="auto"/>
              <w:right w:val="single" w:sz="4" w:space="0" w:color="auto"/>
            </w:tcBorders>
            <w:shd w:val="clear" w:color="auto" w:fill="auto"/>
            <w:vAlign w:val="center"/>
            <w:hideMark/>
          </w:tcPr>
          <w:p w14:paraId="7D244A1A"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177" w:type="pct"/>
            <w:tcBorders>
              <w:top w:val="nil"/>
              <w:left w:val="nil"/>
              <w:bottom w:val="single" w:sz="4" w:space="0" w:color="auto"/>
              <w:right w:val="single" w:sz="4" w:space="0" w:color="auto"/>
            </w:tcBorders>
            <w:shd w:val="clear" w:color="auto" w:fill="auto"/>
            <w:vAlign w:val="center"/>
            <w:hideMark/>
          </w:tcPr>
          <w:p w14:paraId="743BCE17"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177" w:type="pct"/>
            <w:tcBorders>
              <w:top w:val="nil"/>
              <w:left w:val="nil"/>
              <w:bottom w:val="single" w:sz="4" w:space="0" w:color="auto"/>
              <w:right w:val="single" w:sz="4" w:space="0" w:color="auto"/>
            </w:tcBorders>
            <w:shd w:val="clear" w:color="auto" w:fill="auto"/>
            <w:vAlign w:val="center"/>
            <w:hideMark/>
          </w:tcPr>
          <w:p w14:paraId="355E31EE"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237" w:type="pct"/>
            <w:tcBorders>
              <w:top w:val="nil"/>
              <w:left w:val="nil"/>
              <w:bottom w:val="single" w:sz="4" w:space="0" w:color="auto"/>
              <w:right w:val="single" w:sz="4" w:space="0" w:color="auto"/>
            </w:tcBorders>
            <w:shd w:val="clear" w:color="auto" w:fill="auto"/>
            <w:vAlign w:val="center"/>
            <w:hideMark/>
          </w:tcPr>
          <w:p w14:paraId="79AE4EC0"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206" w:type="pct"/>
            <w:tcBorders>
              <w:top w:val="nil"/>
              <w:left w:val="nil"/>
              <w:bottom w:val="single" w:sz="4" w:space="0" w:color="auto"/>
              <w:right w:val="single" w:sz="4" w:space="0" w:color="auto"/>
            </w:tcBorders>
            <w:shd w:val="clear" w:color="auto" w:fill="auto"/>
            <w:vAlign w:val="center"/>
            <w:hideMark/>
          </w:tcPr>
          <w:p w14:paraId="2F100D0B"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177" w:type="pct"/>
            <w:tcBorders>
              <w:top w:val="nil"/>
              <w:left w:val="nil"/>
              <w:bottom w:val="single" w:sz="4" w:space="0" w:color="auto"/>
              <w:right w:val="single" w:sz="4" w:space="0" w:color="auto"/>
            </w:tcBorders>
            <w:shd w:val="clear" w:color="auto" w:fill="auto"/>
            <w:vAlign w:val="center"/>
            <w:hideMark/>
          </w:tcPr>
          <w:p w14:paraId="15D12B0D" w14:textId="77777777" w:rsidR="00AB4636" w:rsidRPr="00C31E5C" w:rsidRDefault="00AB4636" w:rsidP="00AB4636">
            <w:pPr>
              <w:ind w:left="-85" w:right="-85"/>
              <w:jc w:val="center"/>
              <w:rPr>
                <w:rFonts w:eastAsia="Times New Roman" w:cs="Times New Roman"/>
                <w:i/>
                <w:iCs/>
              </w:rPr>
            </w:pPr>
            <w:r w:rsidRPr="00C31E5C">
              <w:rPr>
                <w:rFonts w:eastAsia="Times New Roman" w:cs="Times New Roman"/>
                <w:i/>
                <w:iCs/>
                <w:sz w:val="22"/>
              </w:rPr>
              <w:t> </w:t>
            </w:r>
          </w:p>
        </w:tc>
        <w:tc>
          <w:tcPr>
            <w:tcW w:w="218" w:type="pct"/>
            <w:tcBorders>
              <w:top w:val="nil"/>
              <w:left w:val="nil"/>
              <w:bottom w:val="single" w:sz="4" w:space="0" w:color="auto"/>
              <w:right w:val="single" w:sz="4" w:space="0" w:color="auto"/>
            </w:tcBorders>
            <w:shd w:val="clear" w:color="auto" w:fill="auto"/>
            <w:vAlign w:val="center"/>
            <w:hideMark/>
          </w:tcPr>
          <w:p w14:paraId="146D5337" w14:textId="77777777" w:rsidR="00AB4636" w:rsidRPr="00C31E5C" w:rsidRDefault="00AB4636" w:rsidP="00AB4636">
            <w:pPr>
              <w:ind w:left="-85" w:right="-85"/>
              <w:jc w:val="center"/>
              <w:rPr>
                <w:rFonts w:eastAsia="Times New Roman" w:cs="Times New Roman"/>
                <w:i/>
                <w:iCs/>
              </w:rPr>
            </w:pPr>
            <w:r w:rsidRPr="00C31E5C">
              <w:rPr>
                <w:rFonts w:eastAsia="Times New Roman" w:cs="Times New Roman"/>
                <w:i/>
                <w:iCs/>
                <w:sz w:val="22"/>
              </w:rPr>
              <w:t> </w:t>
            </w:r>
          </w:p>
        </w:tc>
        <w:tc>
          <w:tcPr>
            <w:tcW w:w="218" w:type="pct"/>
            <w:tcBorders>
              <w:top w:val="nil"/>
              <w:left w:val="nil"/>
              <w:bottom w:val="single" w:sz="4" w:space="0" w:color="auto"/>
              <w:right w:val="single" w:sz="4" w:space="0" w:color="auto"/>
            </w:tcBorders>
            <w:shd w:val="clear" w:color="auto" w:fill="auto"/>
            <w:vAlign w:val="center"/>
            <w:hideMark/>
          </w:tcPr>
          <w:p w14:paraId="411E0F04" w14:textId="77777777" w:rsidR="00AB4636" w:rsidRPr="00C31E5C" w:rsidRDefault="00AB4636" w:rsidP="00AB4636">
            <w:pPr>
              <w:ind w:left="-85" w:right="-85"/>
              <w:jc w:val="center"/>
              <w:rPr>
                <w:rFonts w:eastAsia="Times New Roman" w:cs="Times New Roman"/>
                <w:i/>
                <w:iCs/>
              </w:rPr>
            </w:pPr>
            <w:r w:rsidRPr="00C31E5C">
              <w:rPr>
                <w:rFonts w:eastAsia="Times New Roman" w:cs="Times New Roman"/>
                <w:i/>
                <w:iCs/>
                <w:sz w:val="22"/>
              </w:rPr>
              <w:t> </w:t>
            </w:r>
          </w:p>
        </w:tc>
        <w:tc>
          <w:tcPr>
            <w:tcW w:w="195" w:type="pct"/>
            <w:tcBorders>
              <w:top w:val="nil"/>
              <w:left w:val="nil"/>
              <w:bottom w:val="single" w:sz="4" w:space="0" w:color="auto"/>
              <w:right w:val="single" w:sz="4" w:space="0" w:color="auto"/>
            </w:tcBorders>
            <w:shd w:val="clear" w:color="auto" w:fill="auto"/>
            <w:vAlign w:val="center"/>
            <w:hideMark/>
          </w:tcPr>
          <w:p w14:paraId="3932E279" w14:textId="77777777" w:rsidR="00AB4636" w:rsidRPr="00C31E5C" w:rsidRDefault="00AB4636" w:rsidP="00AB4636">
            <w:pPr>
              <w:ind w:left="-85" w:right="-85"/>
              <w:jc w:val="center"/>
              <w:rPr>
                <w:rFonts w:eastAsia="Times New Roman" w:cs="Times New Roman"/>
                <w:i/>
                <w:iCs/>
              </w:rPr>
            </w:pPr>
            <w:r w:rsidRPr="00C31E5C">
              <w:rPr>
                <w:rFonts w:eastAsia="Times New Roman" w:cs="Times New Roman"/>
                <w:i/>
                <w:iCs/>
                <w:sz w:val="22"/>
              </w:rPr>
              <w:t> </w:t>
            </w:r>
          </w:p>
        </w:tc>
        <w:tc>
          <w:tcPr>
            <w:tcW w:w="177" w:type="pct"/>
            <w:tcBorders>
              <w:top w:val="nil"/>
              <w:left w:val="nil"/>
              <w:bottom w:val="single" w:sz="4" w:space="0" w:color="auto"/>
              <w:right w:val="single" w:sz="4" w:space="0" w:color="auto"/>
            </w:tcBorders>
            <w:shd w:val="clear" w:color="auto" w:fill="auto"/>
            <w:vAlign w:val="center"/>
            <w:hideMark/>
          </w:tcPr>
          <w:p w14:paraId="70270383" w14:textId="77777777" w:rsidR="00AB4636" w:rsidRPr="00C31E5C" w:rsidRDefault="00AB4636" w:rsidP="00AB4636">
            <w:pPr>
              <w:ind w:left="-85" w:right="-85"/>
              <w:jc w:val="center"/>
              <w:rPr>
                <w:rFonts w:eastAsia="Times New Roman" w:cs="Times New Roman"/>
                <w:i/>
                <w:iCs/>
              </w:rPr>
            </w:pPr>
            <w:r w:rsidRPr="00C31E5C">
              <w:rPr>
                <w:rFonts w:eastAsia="Times New Roman" w:cs="Times New Roman"/>
                <w:i/>
                <w:iCs/>
                <w:sz w:val="22"/>
              </w:rPr>
              <w:t> </w:t>
            </w:r>
          </w:p>
        </w:tc>
        <w:tc>
          <w:tcPr>
            <w:tcW w:w="177" w:type="pct"/>
            <w:tcBorders>
              <w:top w:val="nil"/>
              <w:left w:val="nil"/>
              <w:bottom w:val="single" w:sz="4" w:space="0" w:color="auto"/>
              <w:right w:val="single" w:sz="4" w:space="0" w:color="auto"/>
            </w:tcBorders>
            <w:shd w:val="clear" w:color="auto" w:fill="auto"/>
            <w:noWrap/>
            <w:vAlign w:val="center"/>
            <w:hideMark/>
          </w:tcPr>
          <w:p w14:paraId="23BEA457" w14:textId="77777777" w:rsidR="00AB4636" w:rsidRPr="00C31E5C" w:rsidRDefault="00AB4636" w:rsidP="00AB4636">
            <w:pPr>
              <w:ind w:left="-85" w:right="-85"/>
              <w:jc w:val="center"/>
              <w:rPr>
                <w:rFonts w:eastAsia="Times New Roman" w:cs="Times New Roman"/>
                <w:i/>
                <w:iCs/>
              </w:rPr>
            </w:pPr>
            <w:r w:rsidRPr="00C31E5C">
              <w:rPr>
                <w:rFonts w:eastAsia="Times New Roman" w:cs="Times New Roman"/>
                <w:i/>
                <w:iCs/>
                <w:sz w:val="22"/>
              </w:rPr>
              <w:t> </w:t>
            </w:r>
          </w:p>
        </w:tc>
        <w:tc>
          <w:tcPr>
            <w:tcW w:w="177" w:type="pct"/>
            <w:tcBorders>
              <w:top w:val="nil"/>
              <w:left w:val="nil"/>
              <w:bottom w:val="single" w:sz="4" w:space="0" w:color="auto"/>
              <w:right w:val="single" w:sz="4" w:space="0" w:color="auto"/>
            </w:tcBorders>
            <w:shd w:val="clear" w:color="auto" w:fill="auto"/>
            <w:noWrap/>
            <w:vAlign w:val="center"/>
            <w:hideMark/>
          </w:tcPr>
          <w:p w14:paraId="63B358DF" w14:textId="77777777" w:rsidR="00AB4636" w:rsidRPr="00C31E5C" w:rsidRDefault="00AB4636" w:rsidP="00AB4636">
            <w:pPr>
              <w:ind w:left="-85" w:right="-85"/>
              <w:rPr>
                <w:rFonts w:eastAsia="Times New Roman" w:cs="Times New Roman"/>
              </w:rPr>
            </w:pPr>
          </w:p>
        </w:tc>
        <w:tc>
          <w:tcPr>
            <w:tcW w:w="410" w:type="pct"/>
            <w:tcBorders>
              <w:top w:val="nil"/>
              <w:left w:val="nil"/>
              <w:bottom w:val="single" w:sz="4" w:space="0" w:color="auto"/>
              <w:right w:val="single" w:sz="4" w:space="0" w:color="auto"/>
            </w:tcBorders>
            <w:shd w:val="clear" w:color="auto" w:fill="auto"/>
            <w:noWrap/>
            <w:vAlign w:val="center"/>
            <w:hideMark/>
          </w:tcPr>
          <w:p w14:paraId="726556D9" w14:textId="77777777" w:rsidR="00AB4636" w:rsidRPr="00C31E5C" w:rsidRDefault="00AB4636" w:rsidP="00AB4636">
            <w:pPr>
              <w:ind w:left="-85" w:right="-85"/>
              <w:rPr>
                <w:rFonts w:eastAsia="Times New Roman" w:cs="Times New Roman"/>
              </w:rPr>
            </w:pPr>
          </w:p>
        </w:tc>
      </w:tr>
      <w:tr w:rsidR="00AB4636" w:rsidRPr="00C31E5C" w14:paraId="31957EB3" w14:textId="77777777" w:rsidTr="00065B77">
        <w:trPr>
          <w:trHeight w:val="68"/>
        </w:trPr>
        <w:tc>
          <w:tcPr>
            <w:tcW w:w="127" w:type="pct"/>
            <w:tcBorders>
              <w:top w:val="nil"/>
              <w:left w:val="single" w:sz="4" w:space="0" w:color="auto"/>
              <w:bottom w:val="single" w:sz="4" w:space="0" w:color="auto"/>
              <w:right w:val="single" w:sz="4" w:space="0" w:color="auto"/>
            </w:tcBorders>
            <w:shd w:val="clear" w:color="auto" w:fill="auto"/>
            <w:vAlign w:val="center"/>
            <w:hideMark/>
          </w:tcPr>
          <w:p w14:paraId="0755CE2D" w14:textId="77777777" w:rsidR="00AB4636" w:rsidRPr="00C31E5C" w:rsidRDefault="00AB4636" w:rsidP="00AB4636">
            <w:pPr>
              <w:ind w:left="-85" w:right="-85"/>
              <w:jc w:val="center"/>
              <w:rPr>
                <w:rFonts w:eastAsia="Times New Roman" w:cs="Times New Roman"/>
              </w:rPr>
            </w:pPr>
            <w:r w:rsidRPr="00C31E5C">
              <w:rPr>
                <w:rFonts w:eastAsia="Times New Roman" w:cs="Times New Roman"/>
                <w:sz w:val="22"/>
              </w:rPr>
              <w:t> </w:t>
            </w:r>
          </w:p>
        </w:tc>
        <w:tc>
          <w:tcPr>
            <w:tcW w:w="200" w:type="pct"/>
            <w:tcBorders>
              <w:top w:val="nil"/>
              <w:left w:val="nil"/>
              <w:bottom w:val="single" w:sz="4" w:space="0" w:color="auto"/>
              <w:right w:val="single" w:sz="4" w:space="0" w:color="auto"/>
            </w:tcBorders>
            <w:shd w:val="clear" w:color="auto" w:fill="auto"/>
            <w:vAlign w:val="center"/>
            <w:hideMark/>
          </w:tcPr>
          <w:p w14:paraId="01D35218" w14:textId="77777777" w:rsidR="00AB4636" w:rsidRPr="00C31E5C" w:rsidRDefault="00AB4636" w:rsidP="00AB4636">
            <w:pPr>
              <w:ind w:left="-85" w:right="-85"/>
              <w:jc w:val="center"/>
              <w:rPr>
                <w:rFonts w:eastAsia="Times New Roman" w:cs="Times New Roman"/>
              </w:rPr>
            </w:pPr>
            <w:r w:rsidRPr="00C31E5C">
              <w:rPr>
                <w:rFonts w:eastAsia="Times New Roman" w:cs="Times New Roman"/>
                <w:sz w:val="22"/>
              </w:rPr>
              <w:t> </w:t>
            </w:r>
          </w:p>
        </w:tc>
        <w:tc>
          <w:tcPr>
            <w:tcW w:w="200" w:type="pct"/>
            <w:tcBorders>
              <w:top w:val="nil"/>
              <w:left w:val="nil"/>
              <w:bottom w:val="single" w:sz="4" w:space="0" w:color="auto"/>
              <w:right w:val="single" w:sz="4" w:space="0" w:color="auto"/>
            </w:tcBorders>
            <w:shd w:val="clear" w:color="auto" w:fill="auto"/>
            <w:vAlign w:val="center"/>
            <w:hideMark/>
          </w:tcPr>
          <w:p w14:paraId="2301099C" w14:textId="77777777" w:rsidR="00AB4636" w:rsidRPr="00C31E5C" w:rsidRDefault="00AB4636" w:rsidP="00AB4636">
            <w:pPr>
              <w:ind w:left="-85" w:right="-85"/>
              <w:jc w:val="center"/>
              <w:rPr>
                <w:rFonts w:eastAsia="Times New Roman" w:cs="Times New Roman"/>
              </w:rPr>
            </w:pPr>
            <w:r w:rsidRPr="00C31E5C">
              <w:rPr>
                <w:rFonts w:eastAsia="Times New Roman" w:cs="Times New Roman"/>
                <w:sz w:val="22"/>
              </w:rPr>
              <w:t> </w:t>
            </w:r>
          </w:p>
        </w:tc>
        <w:tc>
          <w:tcPr>
            <w:tcW w:w="200" w:type="pct"/>
            <w:tcBorders>
              <w:top w:val="nil"/>
              <w:left w:val="nil"/>
              <w:bottom w:val="single" w:sz="4" w:space="0" w:color="auto"/>
              <w:right w:val="single" w:sz="4" w:space="0" w:color="auto"/>
            </w:tcBorders>
            <w:shd w:val="clear" w:color="auto" w:fill="auto"/>
            <w:vAlign w:val="center"/>
            <w:hideMark/>
          </w:tcPr>
          <w:p w14:paraId="79DA6390" w14:textId="77777777" w:rsidR="00AB4636" w:rsidRPr="00C31E5C" w:rsidRDefault="00AB4636" w:rsidP="00AB4636">
            <w:pPr>
              <w:ind w:left="-85" w:right="-85"/>
              <w:jc w:val="center"/>
              <w:rPr>
                <w:rFonts w:eastAsia="Times New Roman" w:cs="Times New Roman"/>
              </w:rPr>
            </w:pPr>
            <w:r w:rsidRPr="00C31E5C">
              <w:rPr>
                <w:rFonts w:eastAsia="Times New Roman" w:cs="Times New Roman"/>
                <w:sz w:val="22"/>
              </w:rPr>
              <w:t> </w:t>
            </w:r>
          </w:p>
        </w:tc>
        <w:tc>
          <w:tcPr>
            <w:tcW w:w="353" w:type="pct"/>
            <w:gridSpan w:val="2"/>
            <w:tcBorders>
              <w:top w:val="single" w:sz="4" w:space="0" w:color="auto"/>
              <w:left w:val="nil"/>
              <w:bottom w:val="single" w:sz="4" w:space="0" w:color="auto"/>
              <w:right w:val="single" w:sz="4" w:space="0" w:color="auto"/>
            </w:tcBorders>
            <w:shd w:val="clear" w:color="auto" w:fill="auto"/>
            <w:vAlign w:val="center"/>
            <w:hideMark/>
          </w:tcPr>
          <w:p w14:paraId="4A2A7D81" w14:textId="77777777" w:rsidR="00AB4636" w:rsidRPr="00C31E5C" w:rsidRDefault="00AB4636" w:rsidP="00AB4636">
            <w:pPr>
              <w:ind w:left="-85" w:right="-85"/>
              <w:jc w:val="center"/>
              <w:rPr>
                <w:rFonts w:eastAsia="Times New Roman" w:cs="Times New Roman"/>
                <w:b/>
                <w:bCs/>
              </w:rPr>
            </w:pPr>
            <w:r w:rsidRPr="00C31E5C">
              <w:rPr>
                <w:rFonts w:eastAsia="Times New Roman" w:cs="Times New Roman"/>
                <w:b/>
                <w:bCs/>
                <w:sz w:val="22"/>
              </w:rPr>
              <w:t>Tổng cộng</w:t>
            </w:r>
          </w:p>
        </w:tc>
        <w:tc>
          <w:tcPr>
            <w:tcW w:w="160" w:type="pct"/>
            <w:tcBorders>
              <w:top w:val="nil"/>
              <w:left w:val="nil"/>
              <w:bottom w:val="single" w:sz="4" w:space="0" w:color="auto"/>
              <w:right w:val="single" w:sz="4" w:space="0" w:color="auto"/>
            </w:tcBorders>
            <w:shd w:val="clear" w:color="auto" w:fill="auto"/>
            <w:vAlign w:val="center"/>
            <w:hideMark/>
          </w:tcPr>
          <w:p w14:paraId="5B1D90CF" w14:textId="77777777" w:rsidR="00AB4636" w:rsidRPr="00C31E5C" w:rsidRDefault="00AB4636" w:rsidP="00AB4636">
            <w:pPr>
              <w:ind w:left="-85" w:right="-85"/>
              <w:jc w:val="center"/>
              <w:rPr>
                <w:rFonts w:eastAsia="Times New Roman" w:cs="Times New Roman"/>
              </w:rPr>
            </w:pPr>
            <w:r w:rsidRPr="00C31E5C">
              <w:rPr>
                <w:rFonts w:eastAsia="Times New Roman" w:cs="Times New Roman"/>
                <w:sz w:val="22"/>
              </w:rPr>
              <w:t> </w:t>
            </w:r>
          </w:p>
        </w:tc>
        <w:tc>
          <w:tcPr>
            <w:tcW w:w="163" w:type="pct"/>
            <w:tcBorders>
              <w:top w:val="nil"/>
              <w:left w:val="nil"/>
              <w:bottom w:val="single" w:sz="4" w:space="0" w:color="auto"/>
              <w:right w:val="single" w:sz="4" w:space="0" w:color="auto"/>
            </w:tcBorders>
            <w:shd w:val="clear" w:color="auto" w:fill="auto"/>
            <w:vAlign w:val="center"/>
            <w:hideMark/>
          </w:tcPr>
          <w:p w14:paraId="184931F7" w14:textId="77777777" w:rsidR="00AB4636" w:rsidRPr="00C31E5C" w:rsidRDefault="00AB4636" w:rsidP="00AB4636">
            <w:pPr>
              <w:ind w:left="-85" w:right="-85"/>
              <w:jc w:val="center"/>
              <w:rPr>
                <w:rFonts w:eastAsia="Times New Roman" w:cs="Times New Roman"/>
              </w:rPr>
            </w:pPr>
            <w:r w:rsidRPr="00C31E5C">
              <w:rPr>
                <w:rFonts w:eastAsia="Times New Roman" w:cs="Times New Roman"/>
                <w:sz w:val="22"/>
              </w:rPr>
              <w:t> </w:t>
            </w:r>
          </w:p>
        </w:tc>
        <w:tc>
          <w:tcPr>
            <w:tcW w:w="173" w:type="pct"/>
            <w:tcBorders>
              <w:top w:val="nil"/>
              <w:left w:val="nil"/>
              <w:bottom w:val="single" w:sz="4" w:space="0" w:color="auto"/>
              <w:right w:val="single" w:sz="4" w:space="0" w:color="auto"/>
            </w:tcBorders>
            <w:shd w:val="clear" w:color="auto" w:fill="auto"/>
            <w:vAlign w:val="center"/>
            <w:hideMark/>
          </w:tcPr>
          <w:p w14:paraId="4B0E7F43" w14:textId="77777777" w:rsidR="00AB4636" w:rsidRPr="00C31E5C" w:rsidRDefault="00AB4636" w:rsidP="00AB4636">
            <w:pPr>
              <w:ind w:left="-85" w:right="-85"/>
              <w:jc w:val="center"/>
              <w:rPr>
                <w:rFonts w:eastAsia="Times New Roman" w:cs="Times New Roman"/>
              </w:rPr>
            </w:pPr>
            <w:r w:rsidRPr="00C31E5C">
              <w:rPr>
                <w:rFonts w:eastAsia="Times New Roman" w:cs="Times New Roman"/>
                <w:sz w:val="22"/>
              </w:rPr>
              <w:t> </w:t>
            </w:r>
          </w:p>
        </w:tc>
        <w:tc>
          <w:tcPr>
            <w:tcW w:w="156" w:type="pct"/>
            <w:tcBorders>
              <w:top w:val="nil"/>
              <w:left w:val="nil"/>
              <w:bottom w:val="single" w:sz="4" w:space="0" w:color="auto"/>
              <w:right w:val="single" w:sz="4" w:space="0" w:color="auto"/>
            </w:tcBorders>
            <w:shd w:val="clear" w:color="auto" w:fill="auto"/>
            <w:vAlign w:val="center"/>
            <w:hideMark/>
          </w:tcPr>
          <w:p w14:paraId="0634FF77" w14:textId="77777777" w:rsidR="00AB4636" w:rsidRPr="00C31E5C" w:rsidRDefault="00AB4636" w:rsidP="00AB4636">
            <w:pPr>
              <w:ind w:left="-85" w:right="-85"/>
              <w:jc w:val="center"/>
              <w:rPr>
                <w:rFonts w:eastAsia="Times New Roman" w:cs="Times New Roman"/>
              </w:rPr>
            </w:pPr>
            <w:r w:rsidRPr="00C31E5C">
              <w:rPr>
                <w:rFonts w:eastAsia="Times New Roman" w:cs="Times New Roman"/>
                <w:sz w:val="22"/>
              </w:rPr>
              <w:t> </w:t>
            </w:r>
          </w:p>
        </w:tc>
        <w:tc>
          <w:tcPr>
            <w:tcW w:w="157" w:type="pct"/>
            <w:tcBorders>
              <w:top w:val="nil"/>
              <w:left w:val="nil"/>
              <w:bottom w:val="single" w:sz="4" w:space="0" w:color="auto"/>
              <w:right w:val="single" w:sz="4" w:space="0" w:color="auto"/>
            </w:tcBorders>
            <w:shd w:val="clear" w:color="auto" w:fill="auto"/>
            <w:vAlign w:val="center"/>
            <w:hideMark/>
          </w:tcPr>
          <w:p w14:paraId="3A392EB4"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177" w:type="pct"/>
            <w:tcBorders>
              <w:top w:val="nil"/>
              <w:left w:val="nil"/>
              <w:bottom w:val="single" w:sz="4" w:space="0" w:color="auto"/>
              <w:right w:val="single" w:sz="4" w:space="0" w:color="auto"/>
            </w:tcBorders>
            <w:shd w:val="clear" w:color="auto" w:fill="auto"/>
            <w:vAlign w:val="center"/>
            <w:hideMark/>
          </w:tcPr>
          <w:p w14:paraId="3EC18B41" w14:textId="77777777" w:rsidR="00AB4636" w:rsidRPr="00C31E5C" w:rsidRDefault="00AB4636" w:rsidP="00AB4636">
            <w:pPr>
              <w:ind w:left="-85" w:right="-85"/>
              <w:rPr>
                <w:rFonts w:eastAsia="Times New Roman" w:cs="Times New Roman"/>
              </w:rPr>
            </w:pPr>
            <w:r w:rsidRPr="00C31E5C">
              <w:rPr>
                <w:rFonts w:eastAsia="Times New Roman" w:cs="Times New Roman"/>
                <w:sz w:val="22"/>
              </w:rPr>
              <w:t> </w:t>
            </w:r>
          </w:p>
        </w:tc>
        <w:tc>
          <w:tcPr>
            <w:tcW w:w="177" w:type="pct"/>
            <w:tcBorders>
              <w:top w:val="nil"/>
              <w:left w:val="nil"/>
              <w:bottom w:val="single" w:sz="4" w:space="0" w:color="auto"/>
              <w:right w:val="single" w:sz="4" w:space="0" w:color="auto"/>
            </w:tcBorders>
            <w:shd w:val="clear" w:color="auto" w:fill="auto"/>
            <w:vAlign w:val="center"/>
            <w:hideMark/>
          </w:tcPr>
          <w:p w14:paraId="22080A9E" w14:textId="77777777" w:rsidR="00AB4636" w:rsidRPr="00C31E5C" w:rsidRDefault="00AB4636" w:rsidP="00AB4636">
            <w:pPr>
              <w:ind w:left="-85" w:right="-85"/>
              <w:rPr>
                <w:rFonts w:eastAsia="Times New Roman" w:cs="Times New Roman"/>
                <w:b/>
                <w:bCs/>
                <w:color w:val="0070C0"/>
              </w:rPr>
            </w:pPr>
            <w:r w:rsidRPr="00C31E5C">
              <w:rPr>
                <w:rFonts w:eastAsia="Times New Roman" w:cs="Times New Roman"/>
                <w:b/>
                <w:bCs/>
                <w:color w:val="0070C0"/>
                <w:sz w:val="22"/>
              </w:rPr>
              <w:t> </w:t>
            </w:r>
          </w:p>
        </w:tc>
        <w:tc>
          <w:tcPr>
            <w:tcW w:w="211" w:type="pct"/>
            <w:tcBorders>
              <w:top w:val="nil"/>
              <w:left w:val="nil"/>
              <w:bottom w:val="single" w:sz="4" w:space="0" w:color="auto"/>
              <w:right w:val="single" w:sz="4" w:space="0" w:color="auto"/>
            </w:tcBorders>
            <w:shd w:val="clear" w:color="auto" w:fill="auto"/>
            <w:vAlign w:val="center"/>
            <w:hideMark/>
          </w:tcPr>
          <w:p w14:paraId="298C063F" w14:textId="77777777" w:rsidR="00AB4636" w:rsidRPr="00C31E5C" w:rsidRDefault="00AB4636" w:rsidP="00AB4636">
            <w:pPr>
              <w:ind w:left="-85" w:right="-85"/>
              <w:rPr>
                <w:rFonts w:eastAsia="Times New Roman" w:cs="Times New Roman"/>
                <w:b/>
                <w:bCs/>
                <w:color w:val="0070C0"/>
              </w:rPr>
            </w:pPr>
            <w:r w:rsidRPr="00C31E5C">
              <w:rPr>
                <w:rFonts w:eastAsia="Times New Roman" w:cs="Times New Roman"/>
                <w:b/>
                <w:bCs/>
                <w:color w:val="0070C0"/>
                <w:sz w:val="22"/>
              </w:rPr>
              <w:t> </w:t>
            </w:r>
          </w:p>
        </w:tc>
        <w:tc>
          <w:tcPr>
            <w:tcW w:w="177" w:type="pct"/>
            <w:tcBorders>
              <w:top w:val="nil"/>
              <w:left w:val="nil"/>
              <w:bottom w:val="single" w:sz="4" w:space="0" w:color="auto"/>
              <w:right w:val="single" w:sz="4" w:space="0" w:color="auto"/>
            </w:tcBorders>
            <w:shd w:val="clear" w:color="auto" w:fill="auto"/>
            <w:vAlign w:val="center"/>
            <w:hideMark/>
          </w:tcPr>
          <w:p w14:paraId="7BD87739" w14:textId="77777777" w:rsidR="00AB4636" w:rsidRPr="00C31E5C" w:rsidRDefault="00AB4636" w:rsidP="00AB4636">
            <w:pPr>
              <w:ind w:left="-85" w:right="-85"/>
              <w:rPr>
                <w:rFonts w:eastAsia="Times New Roman" w:cs="Times New Roman"/>
                <w:b/>
                <w:bCs/>
                <w:color w:val="0070C0"/>
              </w:rPr>
            </w:pPr>
            <w:r w:rsidRPr="00C31E5C">
              <w:rPr>
                <w:rFonts w:eastAsia="Times New Roman" w:cs="Times New Roman"/>
                <w:b/>
                <w:bCs/>
                <w:color w:val="0070C0"/>
                <w:sz w:val="22"/>
              </w:rPr>
              <w:t> </w:t>
            </w:r>
          </w:p>
        </w:tc>
        <w:tc>
          <w:tcPr>
            <w:tcW w:w="177" w:type="pct"/>
            <w:tcBorders>
              <w:top w:val="nil"/>
              <w:left w:val="nil"/>
              <w:bottom w:val="single" w:sz="4" w:space="0" w:color="auto"/>
              <w:right w:val="single" w:sz="4" w:space="0" w:color="auto"/>
            </w:tcBorders>
            <w:shd w:val="clear" w:color="auto" w:fill="auto"/>
            <w:vAlign w:val="center"/>
            <w:hideMark/>
          </w:tcPr>
          <w:p w14:paraId="3A62CBD4" w14:textId="77777777" w:rsidR="00AB4636" w:rsidRPr="00C31E5C" w:rsidRDefault="00AB4636" w:rsidP="00AB4636">
            <w:pPr>
              <w:ind w:left="-85" w:right="-85"/>
              <w:rPr>
                <w:rFonts w:eastAsia="Times New Roman" w:cs="Times New Roman"/>
                <w:b/>
                <w:bCs/>
                <w:color w:val="0070C0"/>
              </w:rPr>
            </w:pPr>
            <w:r w:rsidRPr="00C31E5C">
              <w:rPr>
                <w:rFonts w:eastAsia="Times New Roman" w:cs="Times New Roman"/>
                <w:b/>
                <w:bCs/>
                <w:color w:val="0070C0"/>
                <w:sz w:val="22"/>
              </w:rPr>
              <w:t> </w:t>
            </w:r>
          </w:p>
        </w:tc>
        <w:tc>
          <w:tcPr>
            <w:tcW w:w="237" w:type="pct"/>
            <w:tcBorders>
              <w:top w:val="nil"/>
              <w:left w:val="nil"/>
              <w:bottom w:val="single" w:sz="4" w:space="0" w:color="auto"/>
              <w:right w:val="single" w:sz="4" w:space="0" w:color="auto"/>
            </w:tcBorders>
            <w:shd w:val="clear" w:color="auto" w:fill="auto"/>
            <w:vAlign w:val="center"/>
            <w:hideMark/>
          </w:tcPr>
          <w:p w14:paraId="7B32633F" w14:textId="77777777" w:rsidR="00AB4636" w:rsidRPr="00C31E5C" w:rsidRDefault="00AB4636" w:rsidP="00AB4636">
            <w:pPr>
              <w:ind w:left="-85" w:right="-85"/>
              <w:rPr>
                <w:rFonts w:eastAsia="Times New Roman" w:cs="Times New Roman"/>
                <w:b/>
                <w:bCs/>
                <w:color w:val="0070C0"/>
              </w:rPr>
            </w:pPr>
            <w:r w:rsidRPr="00C31E5C">
              <w:rPr>
                <w:rFonts w:eastAsia="Times New Roman" w:cs="Times New Roman"/>
                <w:b/>
                <w:bCs/>
                <w:color w:val="0070C0"/>
                <w:sz w:val="22"/>
              </w:rPr>
              <w:t> </w:t>
            </w:r>
          </w:p>
        </w:tc>
        <w:tc>
          <w:tcPr>
            <w:tcW w:w="206" w:type="pct"/>
            <w:tcBorders>
              <w:top w:val="nil"/>
              <w:left w:val="nil"/>
              <w:bottom w:val="single" w:sz="4" w:space="0" w:color="auto"/>
              <w:right w:val="single" w:sz="4" w:space="0" w:color="auto"/>
            </w:tcBorders>
            <w:shd w:val="clear" w:color="auto" w:fill="auto"/>
            <w:vAlign w:val="center"/>
            <w:hideMark/>
          </w:tcPr>
          <w:p w14:paraId="571662EB" w14:textId="77777777" w:rsidR="00AB4636" w:rsidRPr="00C31E5C" w:rsidRDefault="00AB4636" w:rsidP="00F72A5D">
            <w:pPr>
              <w:ind w:left="-85" w:right="-85"/>
              <w:jc w:val="center"/>
              <w:rPr>
                <w:rFonts w:eastAsia="Times New Roman" w:cs="Times New Roman"/>
                <w:b/>
                <w:bCs/>
              </w:rPr>
            </w:pPr>
            <w:r w:rsidRPr="00C31E5C">
              <w:rPr>
                <w:rFonts w:eastAsia="Times New Roman" w:cs="Times New Roman"/>
                <w:b/>
                <w:bCs/>
                <w:sz w:val="22"/>
              </w:rPr>
              <w:t>[</w:t>
            </w:r>
            <w:r w:rsidR="00F72A5D" w:rsidRPr="00C31E5C">
              <w:rPr>
                <w:rFonts w:eastAsia="Times New Roman" w:cs="Times New Roman"/>
                <w:b/>
                <w:bCs/>
                <w:sz w:val="22"/>
              </w:rPr>
              <w:t>10</w:t>
            </w:r>
            <w:r w:rsidRPr="00C31E5C">
              <w:rPr>
                <w:rFonts w:eastAsia="Times New Roman" w:cs="Times New Roman"/>
                <w:b/>
                <w:bCs/>
                <w:sz w:val="22"/>
              </w:rPr>
              <w:t>]</w:t>
            </w:r>
          </w:p>
        </w:tc>
        <w:tc>
          <w:tcPr>
            <w:tcW w:w="177" w:type="pct"/>
            <w:tcBorders>
              <w:top w:val="nil"/>
              <w:left w:val="nil"/>
              <w:bottom w:val="single" w:sz="4" w:space="0" w:color="auto"/>
              <w:right w:val="single" w:sz="4" w:space="0" w:color="auto"/>
            </w:tcBorders>
            <w:shd w:val="clear" w:color="auto" w:fill="auto"/>
            <w:vAlign w:val="center"/>
            <w:hideMark/>
          </w:tcPr>
          <w:p w14:paraId="10DDB51B" w14:textId="77777777" w:rsidR="00AB4636" w:rsidRPr="00C31E5C" w:rsidRDefault="00AB4636" w:rsidP="00AB4636">
            <w:pPr>
              <w:ind w:left="-85" w:right="-85"/>
              <w:jc w:val="center"/>
              <w:rPr>
                <w:rFonts w:eastAsia="Times New Roman" w:cs="Times New Roman"/>
                <w:b/>
                <w:bCs/>
              </w:rPr>
            </w:pPr>
            <w:r w:rsidRPr="00C31E5C">
              <w:rPr>
                <w:rFonts w:eastAsia="Times New Roman" w:cs="Times New Roman"/>
                <w:b/>
                <w:bCs/>
                <w:sz w:val="22"/>
              </w:rPr>
              <w:t> </w:t>
            </w:r>
          </w:p>
        </w:tc>
        <w:tc>
          <w:tcPr>
            <w:tcW w:w="218" w:type="pct"/>
            <w:tcBorders>
              <w:top w:val="nil"/>
              <w:left w:val="nil"/>
              <w:bottom w:val="single" w:sz="4" w:space="0" w:color="auto"/>
              <w:right w:val="single" w:sz="4" w:space="0" w:color="auto"/>
            </w:tcBorders>
            <w:shd w:val="clear" w:color="auto" w:fill="auto"/>
            <w:vAlign w:val="center"/>
            <w:hideMark/>
          </w:tcPr>
          <w:p w14:paraId="24797738" w14:textId="77777777" w:rsidR="00AB4636" w:rsidRPr="00C31E5C" w:rsidRDefault="00AB4636" w:rsidP="00F72A5D">
            <w:pPr>
              <w:ind w:left="-85" w:right="-85"/>
              <w:jc w:val="center"/>
              <w:rPr>
                <w:rFonts w:eastAsia="Times New Roman" w:cs="Times New Roman"/>
                <w:b/>
                <w:bCs/>
              </w:rPr>
            </w:pPr>
            <w:r w:rsidRPr="00C31E5C">
              <w:rPr>
                <w:rFonts w:eastAsia="Times New Roman" w:cs="Times New Roman"/>
                <w:b/>
                <w:bCs/>
                <w:sz w:val="22"/>
              </w:rPr>
              <w:t>[1</w:t>
            </w:r>
            <w:r w:rsidR="00F72A5D" w:rsidRPr="00C31E5C">
              <w:rPr>
                <w:rFonts w:eastAsia="Times New Roman" w:cs="Times New Roman"/>
                <w:b/>
                <w:bCs/>
                <w:sz w:val="22"/>
              </w:rPr>
              <w:t>1</w:t>
            </w:r>
            <w:r w:rsidRPr="00C31E5C">
              <w:rPr>
                <w:rFonts w:eastAsia="Times New Roman" w:cs="Times New Roman"/>
                <w:b/>
                <w:bCs/>
                <w:sz w:val="22"/>
              </w:rPr>
              <w:t>]</w:t>
            </w:r>
          </w:p>
        </w:tc>
        <w:tc>
          <w:tcPr>
            <w:tcW w:w="218" w:type="pct"/>
            <w:tcBorders>
              <w:top w:val="nil"/>
              <w:left w:val="nil"/>
              <w:bottom w:val="single" w:sz="4" w:space="0" w:color="auto"/>
              <w:right w:val="single" w:sz="4" w:space="0" w:color="auto"/>
            </w:tcBorders>
            <w:shd w:val="clear" w:color="auto" w:fill="auto"/>
            <w:vAlign w:val="center"/>
            <w:hideMark/>
          </w:tcPr>
          <w:p w14:paraId="62DF71D7" w14:textId="77777777" w:rsidR="00AB4636" w:rsidRPr="00C31E5C" w:rsidRDefault="00AB4636" w:rsidP="00AB4636">
            <w:pPr>
              <w:ind w:left="-85" w:right="-85"/>
              <w:jc w:val="center"/>
              <w:rPr>
                <w:rFonts w:eastAsia="Times New Roman" w:cs="Times New Roman"/>
                <w:b/>
                <w:bCs/>
              </w:rPr>
            </w:pPr>
            <w:r w:rsidRPr="00C31E5C">
              <w:rPr>
                <w:rFonts w:eastAsia="Times New Roman" w:cs="Times New Roman"/>
                <w:b/>
                <w:bCs/>
                <w:sz w:val="22"/>
              </w:rPr>
              <w:t> </w:t>
            </w:r>
          </w:p>
        </w:tc>
        <w:tc>
          <w:tcPr>
            <w:tcW w:w="195" w:type="pct"/>
            <w:tcBorders>
              <w:top w:val="nil"/>
              <w:left w:val="nil"/>
              <w:bottom w:val="single" w:sz="4" w:space="0" w:color="auto"/>
              <w:right w:val="single" w:sz="4" w:space="0" w:color="auto"/>
            </w:tcBorders>
            <w:shd w:val="clear" w:color="auto" w:fill="auto"/>
            <w:vAlign w:val="center"/>
            <w:hideMark/>
          </w:tcPr>
          <w:p w14:paraId="311F1E6C" w14:textId="77777777" w:rsidR="00AB4636" w:rsidRPr="00C31E5C" w:rsidRDefault="00AB4636" w:rsidP="00F72A5D">
            <w:pPr>
              <w:ind w:left="-85" w:right="-85"/>
              <w:jc w:val="center"/>
              <w:rPr>
                <w:rFonts w:eastAsia="Times New Roman" w:cs="Times New Roman"/>
                <w:b/>
                <w:bCs/>
              </w:rPr>
            </w:pPr>
            <w:r w:rsidRPr="00C31E5C">
              <w:rPr>
                <w:rFonts w:eastAsia="Times New Roman" w:cs="Times New Roman"/>
                <w:b/>
                <w:bCs/>
                <w:sz w:val="22"/>
              </w:rPr>
              <w:t>[1</w:t>
            </w:r>
            <w:r w:rsidR="00F72A5D" w:rsidRPr="00C31E5C">
              <w:rPr>
                <w:rFonts w:eastAsia="Times New Roman" w:cs="Times New Roman"/>
                <w:b/>
                <w:bCs/>
                <w:sz w:val="22"/>
              </w:rPr>
              <w:t>2</w:t>
            </w:r>
            <w:r w:rsidRPr="00C31E5C">
              <w:rPr>
                <w:rFonts w:eastAsia="Times New Roman" w:cs="Times New Roman"/>
                <w:b/>
                <w:bCs/>
                <w:sz w:val="22"/>
              </w:rPr>
              <w:t>]</w:t>
            </w:r>
          </w:p>
        </w:tc>
        <w:tc>
          <w:tcPr>
            <w:tcW w:w="177" w:type="pct"/>
            <w:tcBorders>
              <w:top w:val="nil"/>
              <w:left w:val="nil"/>
              <w:bottom w:val="single" w:sz="4" w:space="0" w:color="auto"/>
              <w:right w:val="single" w:sz="4" w:space="0" w:color="auto"/>
            </w:tcBorders>
            <w:shd w:val="clear" w:color="auto" w:fill="auto"/>
            <w:vAlign w:val="center"/>
            <w:hideMark/>
          </w:tcPr>
          <w:p w14:paraId="11DEDC7F" w14:textId="77777777" w:rsidR="00AB4636" w:rsidRPr="00C31E5C" w:rsidRDefault="00AB4636" w:rsidP="00AB4636">
            <w:pPr>
              <w:ind w:left="-85" w:right="-85"/>
              <w:jc w:val="center"/>
              <w:rPr>
                <w:rFonts w:eastAsia="Times New Roman" w:cs="Times New Roman"/>
                <w:b/>
                <w:bCs/>
                <w:color w:val="0070C0"/>
              </w:rPr>
            </w:pPr>
            <w:r w:rsidRPr="00C31E5C">
              <w:rPr>
                <w:rFonts w:eastAsia="Times New Roman" w:cs="Times New Roman"/>
                <w:b/>
                <w:bCs/>
                <w:color w:val="0070C0"/>
                <w:sz w:val="22"/>
              </w:rPr>
              <w:t> </w:t>
            </w:r>
          </w:p>
        </w:tc>
        <w:tc>
          <w:tcPr>
            <w:tcW w:w="177" w:type="pct"/>
            <w:tcBorders>
              <w:top w:val="nil"/>
              <w:left w:val="nil"/>
              <w:bottom w:val="single" w:sz="4" w:space="0" w:color="auto"/>
              <w:right w:val="single" w:sz="4" w:space="0" w:color="auto"/>
            </w:tcBorders>
            <w:shd w:val="clear" w:color="auto" w:fill="auto"/>
            <w:vAlign w:val="center"/>
            <w:hideMark/>
          </w:tcPr>
          <w:p w14:paraId="2DBD9DA6" w14:textId="77777777" w:rsidR="00AB4636" w:rsidRPr="00C31E5C" w:rsidRDefault="00AB4636" w:rsidP="00F72A5D">
            <w:pPr>
              <w:ind w:left="-85" w:right="-85"/>
              <w:jc w:val="center"/>
              <w:rPr>
                <w:rFonts w:eastAsia="Times New Roman" w:cs="Times New Roman"/>
                <w:b/>
                <w:bCs/>
              </w:rPr>
            </w:pPr>
            <w:r w:rsidRPr="00C31E5C">
              <w:rPr>
                <w:rFonts w:eastAsia="Times New Roman" w:cs="Times New Roman"/>
                <w:b/>
                <w:bCs/>
                <w:sz w:val="22"/>
              </w:rPr>
              <w:t>[1</w:t>
            </w:r>
            <w:r w:rsidR="00F72A5D" w:rsidRPr="00C31E5C">
              <w:rPr>
                <w:rFonts w:eastAsia="Times New Roman" w:cs="Times New Roman"/>
                <w:b/>
                <w:bCs/>
                <w:sz w:val="22"/>
              </w:rPr>
              <w:t>3</w:t>
            </w:r>
            <w:r w:rsidRPr="00C31E5C">
              <w:rPr>
                <w:rFonts w:eastAsia="Times New Roman" w:cs="Times New Roman"/>
                <w:b/>
                <w:bCs/>
                <w:sz w:val="22"/>
              </w:rPr>
              <w:t>]</w:t>
            </w:r>
          </w:p>
        </w:tc>
        <w:tc>
          <w:tcPr>
            <w:tcW w:w="177" w:type="pct"/>
            <w:tcBorders>
              <w:top w:val="nil"/>
              <w:left w:val="nil"/>
              <w:bottom w:val="single" w:sz="4" w:space="0" w:color="auto"/>
              <w:right w:val="single" w:sz="4" w:space="0" w:color="auto"/>
            </w:tcBorders>
            <w:shd w:val="clear" w:color="auto" w:fill="auto"/>
            <w:vAlign w:val="center"/>
            <w:hideMark/>
          </w:tcPr>
          <w:p w14:paraId="5E55B4E8" w14:textId="77777777" w:rsidR="00AB4636" w:rsidRPr="00C31E5C" w:rsidRDefault="00AB4636" w:rsidP="00F72A5D">
            <w:pPr>
              <w:ind w:left="-85" w:right="-85"/>
              <w:jc w:val="center"/>
              <w:rPr>
                <w:rFonts w:eastAsia="Times New Roman" w:cs="Times New Roman"/>
                <w:b/>
                <w:bCs/>
              </w:rPr>
            </w:pPr>
            <w:r w:rsidRPr="00C31E5C">
              <w:rPr>
                <w:rFonts w:eastAsia="Times New Roman" w:cs="Times New Roman"/>
                <w:b/>
                <w:bCs/>
                <w:sz w:val="22"/>
              </w:rPr>
              <w:t>[1</w:t>
            </w:r>
            <w:r w:rsidR="00F72A5D" w:rsidRPr="00C31E5C">
              <w:rPr>
                <w:rFonts w:eastAsia="Times New Roman" w:cs="Times New Roman"/>
                <w:b/>
                <w:bCs/>
                <w:sz w:val="22"/>
              </w:rPr>
              <w:t>4</w:t>
            </w:r>
            <w:r w:rsidRPr="00C31E5C">
              <w:rPr>
                <w:rFonts w:eastAsia="Times New Roman" w:cs="Times New Roman"/>
                <w:b/>
                <w:bCs/>
                <w:sz w:val="22"/>
              </w:rPr>
              <w:t>]</w:t>
            </w:r>
          </w:p>
        </w:tc>
        <w:tc>
          <w:tcPr>
            <w:tcW w:w="410" w:type="pct"/>
            <w:tcBorders>
              <w:top w:val="nil"/>
              <w:left w:val="nil"/>
              <w:bottom w:val="single" w:sz="4" w:space="0" w:color="auto"/>
              <w:right w:val="single" w:sz="4" w:space="0" w:color="auto"/>
            </w:tcBorders>
            <w:shd w:val="clear" w:color="auto" w:fill="auto"/>
            <w:noWrap/>
            <w:vAlign w:val="center"/>
            <w:hideMark/>
          </w:tcPr>
          <w:p w14:paraId="190A0CB0" w14:textId="77777777" w:rsidR="00AB4636" w:rsidRPr="00C31E5C" w:rsidRDefault="00F72A5D" w:rsidP="00AB4636">
            <w:pPr>
              <w:ind w:left="-85" w:right="-85"/>
              <w:jc w:val="center"/>
              <w:rPr>
                <w:rFonts w:eastAsia="Times New Roman" w:cs="Times New Roman"/>
                <w:b/>
                <w:bCs/>
              </w:rPr>
            </w:pPr>
            <w:r w:rsidRPr="00C31E5C">
              <w:rPr>
                <w:rFonts w:eastAsia="Times New Roman" w:cs="Times New Roman"/>
                <w:b/>
                <w:bCs/>
                <w:sz w:val="22"/>
              </w:rPr>
              <w:t>[15</w:t>
            </w:r>
            <w:r w:rsidR="00AB4636" w:rsidRPr="00C31E5C">
              <w:rPr>
                <w:rFonts w:eastAsia="Times New Roman" w:cs="Times New Roman"/>
                <w:b/>
                <w:bCs/>
                <w:sz w:val="22"/>
              </w:rPr>
              <w:t>]</w:t>
            </w:r>
          </w:p>
        </w:tc>
      </w:tr>
    </w:tbl>
    <w:p w14:paraId="4F2A6CCC" w14:textId="77777777" w:rsidR="00ED4D1A" w:rsidRPr="00C31E5C" w:rsidRDefault="00ED4D1A" w:rsidP="00ED4D1A">
      <w:pPr>
        <w:widowControl w:val="0"/>
        <w:spacing w:before="60" w:after="60"/>
        <w:ind w:firstLine="567"/>
        <w:jc w:val="both"/>
        <w:rPr>
          <w:b/>
          <w:bCs/>
          <w:szCs w:val="24"/>
        </w:rPr>
      </w:pPr>
    </w:p>
    <w:p w14:paraId="4F9DD11C" w14:textId="77777777" w:rsidR="00A3474D" w:rsidRDefault="00A3474D" w:rsidP="00D35019">
      <w:pPr>
        <w:widowControl w:val="0"/>
        <w:spacing w:before="120" w:after="120"/>
        <w:ind w:firstLine="567"/>
        <w:jc w:val="both"/>
        <w:rPr>
          <w:b/>
          <w:bCs/>
          <w:szCs w:val="24"/>
        </w:rPr>
      </w:pPr>
    </w:p>
    <w:p w14:paraId="299CAACC" w14:textId="7AD16F0A" w:rsidR="00542EED" w:rsidRPr="00C31E5C" w:rsidRDefault="00ED4D1A" w:rsidP="00D35019">
      <w:pPr>
        <w:widowControl w:val="0"/>
        <w:spacing w:before="120" w:after="120"/>
        <w:ind w:firstLine="567"/>
        <w:jc w:val="both"/>
        <w:rPr>
          <w:b/>
          <w:bCs/>
          <w:szCs w:val="24"/>
        </w:rPr>
      </w:pPr>
      <w:r w:rsidRPr="00C31E5C">
        <w:rPr>
          <w:b/>
          <w:bCs/>
          <w:szCs w:val="24"/>
        </w:rPr>
        <w:lastRenderedPageBreak/>
        <w:t xml:space="preserve">B. </w:t>
      </w:r>
      <w:r w:rsidR="00397336" w:rsidRPr="00C31E5C">
        <w:rPr>
          <w:b/>
          <w:bCs/>
          <w:szCs w:val="24"/>
        </w:rPr>
        <w:t xml:space="preserve">Xác định số thuế TNDN phải nộp của hoạt động được hưởng ưu đãi thuế TNDN của </w:t>
      </w:r>
      <w:r w:rsidR="00397336" w:rsidRPr="00C31E5C">
        <w:rPr>
          <w:b/>
          <w:bCs/>
          <w:szCs w:val="24"/>
          <w:lang w:val="nl-NL"/>
        </w:rPr>
        <w:t>đơn vị phụ thuộc/địa điểm kinh doanh khác tỉnh</w:t>
      </w:r>
    </w:p>
    <w:p w14:paraId="7A512208" w14:textId="77777777" w:rsidR="00E04D22" w:rsidRPr="00C31E5C" w:rsidRDefault="00E04D22" w:rsidP="003765B4">
      <w:pPr>
        <w:widowControl w:val="0"/>
        <w:spacing w:before="60" w:after="60"/>
        <w:ind w:left="11520" w:firstLine="720"/>
        <w:jc w:val="center"/>
        <w:rPr>
          <w:i/>
          <w:iCs/>
          <w:szCs w:val="24"/>
        </w:rPr>
      </w:pPr>
      <w:r w:rsidRPr="00C31E5C">
        <w:rPr>
          <w:i/>
          <w:iCs/>
          <w:szCs w:val="24"/>
        </w:rPr>
        <w:t>Đơn vị tiền: Đồng Việt Nam</w:t>
      </w:r>
    </w:p>
    <w:tbl>
      <w:tblPr>
        <w:tblW w:w="5000" w:type="pct"/>
        <w:tblLook w:val="04A0" w:firstRow="1" w:lastRow="0" w:firstColumn="1" w:lastColumn="0" w:noHBand="0" w:noVBand="1"/>
      </w:tblPr>
      <w:tblGrid>
        <w:gridCol w:w="663"/>
        <w:gridCol w:w="11795"/>
        <w:gridCol w:w="1541"/>
        <w:gridCol w:w="1923"/>
      </w:tblGrid>
      <w:tr w:rsidR="00F72A5D" w:rsidRPr="00C31E5C" w14:paraId="3234B50D" w14:textId="77777777" w:rsidTr="00F61CC4">
        <w:trPr>
          <w:trHeight w:val="42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938984" w14:textId="77777777" w:rsidR="00F72A5D" w:rsidRPr="00C31E5C" w:rsidRDefault="00F72A5D" w:rsidP="00AB4636">
            <w:pPr>
              <w:spacing w:before="20" w:after="20"/>
              <w:ind w:left="-57" w:right="-57"/>
              <w:jc w:val="center"/>
              <w:rPr>
                <w:rFonts w:eastAsia="Times New Roman" w:cs="Times New Roman"/>
                <w:b/>
                <w:bCs/>
                <w:sz w:val="23"/>
                <w:szCs w:val="23"/>
              </w:rPr>
            </w:pPr>
            <w:r w:rsidRPr="00C31E5C">
              <w:rPr>
                <w:rFonts w:eastAsia="Times New Roman" w:cs="Times New Roman"/>
                <w:b/>
                <w:bCs/>
                <w:sz w:val="23"/>
                <w:szCs w:val="23"/>
              </w:rPr>
              <w:t> STT</w:t>
            </w:r>
          </w:p>
        </w:tc>
        <w:tc>
          <w:tcPr>
            <w:tcW w:w="3704" w:type="pct"/>
            <w:tcBorders>
              <w:top w:val="single" w:sz="4" w:space="0" w:color="auto"/>
              <w:left w:val="nil"/>
              <w:bottom w:val="single" w:sz="4" w:space="0" w:color="auto"/>
              <w:right w:val="single" w:sz="4" w:space="0" w:color="000000"/>
            </w:tcBorders>
            <w:shd w:val="clear" w:color="auto" w:fill="auto"/>
            <w:vAlign w:val="center"/>
            <w:hideMark/>
          </w:tcPr>
          <w:p w14:paraId="580F4320" w14:textId="77777777" w:rsidR="00F72A5D" w:rsidRPr="00C31E5C" w:rsidRDefault="00F72A5D" w:rsidP="00AB4636">
            <w:pPr>
              <w:spacing w:before="20" w:after="20"/>
              <w:jc w:val="center"/>
              <w:rPr>
                <w:rFonts w:eastAsia="Times New Roman" w:cs="Times New Roman"/>
                <w:b/>
                <w:bCs/>
                <w:sz w:val="23"/>
                <w:szCs w:val="23"/>
              </w:rPr>
            </w:pPr>
            <w:r w:rsidRPr="00C31E5C">
              <w:rPr>
                <w:rFonts w:eastAsia="Times New Roman" w:cs="Times New Roman"/>
                <w:b/>
                <w:bCs/>
                <w:sz w:val="23"/>
                <w:szCs w:val="23"/>
              </w:rPr>
              <w:t>Tên chỉ tiêu</w:t>
            </w:r>
          </w:p>
        </w:tc>
        <w:tc>
          <w:tcPr>
            <w:tcW w:w="484" w:type="pct"/>
            <w:tcBorders>
              <w:top w:val="single" w:sz="4" w:space="0" w:color="auto"/>
              <w:left w:val="nil"/>
              <w:bottom w:val="single" w:sz="4" w:space="0" w:color="auto"/>
              <w:right w:val="single" w:sz="4" w:space="0" w:color="auto"/>
            </w:tcBorders>
            <w:shd w:val="clear" w:color="auto" w:fill="auto"/>
            <w:vAlign w:val="center"/>
            <w:hideMark/>
          </w:tcPr>
          <w:p w14:paraId="5C8F08FA" w14:textId="77777777" w:rsidR="00F72A5D" w:rsidRPr="00C31E5C" w:rsidRDefault="00F72A5D" w:rsidP="00AB4636">
            <w:pPr>
              <w:spacing w:before="20" w:after="20"/>
              <w:jc w:val="center"/>
              <w:rPr>
                <w:rFonts w:eastAsia="Times New Roman" w:cs="Times New Roman"/>
                <w:b/>
                <w:bCs/>
                <w:sz w:val="23"/>
                <w:szCs w:val="23"/>
              </w:rPr>
            </w:pPr>
            <w:r w:rsidRPr="00C31E5C">
              <w:rPr>
                <w:rFonts w:eastAsia="Times New Roman" w:cs="Times New Roman"/>
                <w:b/>
                <w:bCs/>
                <w:sz w:val="23"/>
                <w:szCs w:val="23"/>
              </w:rPr>
              <w:t>Mã chỉ tiêu</w:t>
            </w:r>
          </w:p>
        </w:tc>
        <w:tc>
          <w:tcPr>
            <w:tcW w:w="604" w:type="pct"/>
            <w:tcBorders>
              <w:top w:val="single" w:sz="4" w:space="0" w:color="auto"/>
              <w:left w:val="nil"/>
              <w:bottom w:val="single" w:sz="4" w:space="0" w:color="auto"/>
              <w:right w:val="single" w:sz="4" w:space="0" w:color="auto"/>
            </w:tcBorders>
            <w:shd w:val="clear" w:color="auto" w:fill="auto"/>
            <w:vAlign w:val="center"/>
            <w:hideMark/>
          </w:tcPr>
          <w:p w14:paraId="76583D4D" w14:textId="77777777" w:rsidR="00F72A5D" w:rsidRPr="00C31E5C" w:rsidRDefault="00F72A5D" w:rsidP="00AB4636">
            <w:pPr>
              <w:spacing w:before="20" w:after="20"/>
              <w:jc w:val="center"/>
              <w:rPr>
                <w:rFonts w:eastAsia="Times New Roman" w:cs="Times New Roman"/>
                <w:b/>
                <w:bCs/>
                <w:sz w:val="23"/>
                <w:szCs w:val="23"/>
              </w:rPr>
            </w:pPr>
            <w:r w:rsidRPr="00C31E5C">
              <w:rPr>
                <w:rFonts w:eastAsia="Times New Roman" w:cs="Times New Roman"/>
                <w:b/>
                <w:bCs/>
                <w:sz w:val="23"/>
                <w:szCs w:val="23"/>
              </w:rPr>
              <w:t>Số tiền</w:t>
            </w:r>
          </w:p>
        </w:tc>
      </w:tr>
      <w:tr w:rsidR="00F72A5D" w:rsidRPr="00C31E5C" w14:paraId="53504A32" w14:textId="77777777" w:rsidTr="00F61CC4">
        <w:trPr>
          <w:trHeight w:val="42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1273CA" w14:textId="77777777" w:rsidR="00F72A5D" w:rsidRPr="00C31E5C" w:rsidRDefault="00F72A5D" w:rsidP="00AB4636">
            <w:pPr>
              <w:spacing w:before="20" w:after="20"/>
              <w:jc w:val="center"/>
              <w:rPr>
                <w:rFonts w:eastAsia="Times New Roman" w:cs="Times New Roman"/>
                <w:sz w:val="23"/>
                <w:szCs w:val="23"/>
              </w:rPr>
            </w:pPr>
            <w:r w:rsidRPr="00C31E5C">
              <w:rPr>
                <w:rFonts w:eastAsia="Times New Roman" w:cs="Times New Roman"/>
                <w:sz w:val="23"/>
                <w:szCs w:val="23"/>
              </w:rPr>
              <w:t>1</w:t>
            </w:r>
          </w:p>
        </w:tc>
        <w:tc>
          <w:tcPr>
            <w:tcW w:w="3704" w:type="pct"/>
            <w:tcBorders>
              <w:top w:val="single" w:sz="4" w:space="0" w:color="auto"/>
              <w:left w:val="nil"/>
              <w:bottom w:val="single" w:sz="4" w:space="0" w:color="auto"/>
              <w:right w:val="single" w:sz="4" w:space="0" w:color="000000"/>
            </w:tcBorders>
            <w:shd w:val="clear" w:color="auto" w:fill="auto"/>
            <w:vAlign w:val="center"/>
            <w:hideMark/>
          </w:tcPr>
          <w:p w14:paraId="7DF0CB78" w14:textId="77777777" w:rsidR="00F72A5D" w:rsidRPr="00C31E5C" w:rsidRDefault="00F72A5D" w:rsidP="00AB4636">
            <w:pPr>
              <w:spacing w:before="20" w:after="20"/>
              <w:rPr>
                <w:rFonts w:eastAsia="Times New Roman" w:cs="Times New Roman"/>
                <w:sz w:val="23"/>
                <w:szCs w:val="23"/>
              </w:rPr>
            </w:pPr>
            <w:r w:rsidRPr="00C31E5C">
              <w:rPr>
                <w:rFonts w:eastAsia="Times New Roman" w:cs="Times New Roman"/>
                <w:sz w:val="23"/>
                <w:szCs w:val="23"/>
              </w:rPr>
              <w:t>Thuế TNDN phải nộp của hoạt động được hưởng ưu đãi thuế TNDN (</w:t>
            </w:r>
            <w:r w:rsidRPr="00C31E5C">
              <w:rPr>
                <w:rFonts w:eastAsia="Times New Roman" w:cs="Times New Roman"/>
                <w:b/>
                <w:bCs/>
                <w:sz w:val="23"/>
                <w:szCs w:val="23"/>
              </w:rPr>
              <w:t>[16]=[11]-[15]</w:t>
            </w:r>
            <w:r w:rsidRPr="00C31E5C">
              <w:rPr>
                <w:rFonts w:eastAsia="Times New Roman" w:cs="Times New Roman"/>
                <w:sz w:val="23"/>
                <w:szCs w:val="23"/>
              </w:rPr>
              <w:t>)</w:t>
            </w:r>
          </w:p>
        </w:tc>
        <w:tc>
          <w:tcPr>
            <w:tcW w:w="484" w:type="pct"/>
            <w:tcBorders>
              <w:top w:val="single" w:sz="4" w:space="0" w:color="auto"/>
              <w:left w:val="nil"/>
              <w:bottom w:val="single" w:sz="4" w:space="0" w:color="auto"/>
              <w:right w:val="single" w:sz="4" w:space="0" w:color="auto"/>
            </w:tcBorders>
            <w:shd w:val="clear" w:color="auto" w:fill="auto"/>
            <w:vAlign w:val="center"/>
            <w:hideMark/>
          </w:tcPr>
          <w:p w14:paraId="19BAB88D" w14:textId="77777777" w:rsidR="00F72A5D" w:rsidRPr="00C31E5C" w:rsidRDefault="00F72A5D" w:rsidP="00AB4636">
            <w:pPr>
              <w:spacing w:before="20" w:after="20"/>
              <w:jc w:val="center"/>
              <w:rPr>
                <w:rFonts w:eastAsia="Times New Roman" w:cs="Times New Roman"/>
                <w:b/>
                <w:bCs/>
                <w:sz w:val="23"/>
                <w:szCs w:val="23"/>
              </w:rPr>
            </w:pPr>
            <w:r w:rsidRPr="00C31E5C">
              <w:rPr>
                <w:rFonts w:eastAsia="Times New Roman" w:cs="Times New Roman"/>
                <w:b/>
                <w:bCs/>
                <w:sz w:val="23"/>
                <w:szCs w:val="23"/>
              </w:rPr>
              <w:t>[16]</w:t>
            </w:r>
          </w:p>
        </w:tc>
        <w:tc>
          <w:tcPr>
            <w:tcW w:w="604" w:type="pct"/>
            <w:tcBorders>
              <w:top w:val="single" w:sz="4" w:space="0" w:color="auto"/>
              <w:left w:val="nil"/>
              <w:bottom w:val="single" w:sz="4" w:space="0" w:color="auto"/>
              <w:right w:val="single" w:sz="4" w:space="0" w:color="auto"/>
            </w:tcBorders>
            <w:shd w:val="clear" w:color="auto" w:fill="auto"/>
            <w:vAlign w:val="center"/>
            <w:hideMark/>
          </w:tcPr>
          <w:p w14:paraId="2B46B9BD" w14:textId="77777777" w:rsidR="00F72A5D" w:rsidRPr="00C31E5C" w:rsidRDefault="00F72A5D" w:rsidP="00AB4636">
            <w:pPr>
              <w:spacing w:before="20" w:after="20"/>
              <w:jc w:val="center"/>
              <w:rPr>
                <w:rFonts w:eastAsia="Times New Roman" w:cs="Times New Roman"/>
                <w:sz w:val="23"/>
                <w:szCs w:val="23"/>
              </w:rPr>
            </w:pPr>
            <w:r w:rsidRPr="00C31E5C">
              <w:rPr>
                <w:rFonts w:eastAsia="Times New Roman" w:cs="Times New Roman"/>
                <w:sz w:val="23"/>
                <w:szCs w:val="23"/>
              </w:rPr>
              <w:t> </w:t>
            </w:r>
          </w:p>
        </w:tc>
      </w:tr>
      <w:tr w:rsidR="00F72A5D" w:rsidRPr="00C31E5C" w14:paraId="5724F09A" w14:textId="77777777" w:rsidTr="00F61CC4">
        <w:trPr>
          <w:trHeight w:val="42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3B4564" w14:textId="77777777" w:rsidR="00F72A5D" w:rsidRPr="00C31E5C" w:rsidRDefault="00F72A5D" w:rsidP="00AB4636">
            <w:pPr>
              <w:spacing w:before="20" w:after="20"/>
              <w:jc w:val="center"/>
              <w:rPr>
                <w:rFonts w:eastAsia="Times New Roman" w:cs="Times New Roman"/>
                <w:sz w:val="23"/>
                <w:szCs w:val="23"/>
              </w:rPr>
            </w:pPr>
            <w:r w:rsidRPr="00C31E5C">
              <w:rPr>
                <w:rFonts w:eastAsia="Times New Roman" w:cs="Times New Roman"/>
                <w:sz w:val="23"/>
                <w:szCs w:val="23"/>
              </w:rPr>
              <w:t>2</w:t>
            </w:r>
          </w:p>
        </w:tc>
        <w:tc>
          <w:tcPr>
            <w:tcW w:w="3704" w:type="pct"/>
            <w:tcBorders>
              <w:top w:val="single" w:sz="4" w:space="0" w:color="auto"/>
              <w:left w:val="nil"/>
              <w:bottom w:val="single" w:sz="4" w:space="0" w:color="auto"/>
              <w:right w:val="single" w:sz="4" w:space="0" w:color="000000"/>
            </w:tcBorders>
            <w:shd w:val="clear" w:color="auto" w:fill="auto"/>
            <w:vAlign w:val="center"/>
            <w:hideMark/>
          </w:tcPr>
          <w:p w14:paraId="5EE1F660" w14:textId="77777777" w:rsidR="00F72A5D" w:rsidRPr="00C31E5C" w:rsidRDefault="00F72A5D" w:rsidP="00AB4636">
            <w:pPr>
              <w:spacing w:before="20" w:after="20"/>
              <w:rPr>
                <w:rFonts w:eastAsia="Times New Roman" w:cs="Times New Roman"/>
                <w:sz w:val="23"/>
                <w:szCs w:val="23"/>
              </w:rPr>
            </w:pPr>
            <w:r w:rsidRPr="00C31E5C">
              <w:rPr>
                <w:rFonts w:eastAsia="Times New Roman" w:cs="Times New Roman"/>
                <w:szCs w:val="24"/>
              </w:rPr>
              <w:t>Thuế TNDN nộp thừa kỳ trước chuyển sang kỳ này</w:t>
            </w:r>
          </w:p>
        </w:tc>
        <w:tc>
          <w:tcPr>
            <w:tcW w:w="484" w:type="pct"/>
            <w:tcBorders>
              <w:top w:val="single" w:sz="4" w:space="0" w:color="auto"/>
              <w:left w:val="nil"/>
              <w:bottom w:val="single" w:sz="4" w:space="0" w:color="auto"/>
              <w:right w:val="single" w:sz="4" w:space="0" w:color="auto"/>
            </w:tcBorders>
            <w:shd w:val="clear" w:color="auto" w:fill="auto"/>
            <w:vAlign w:val="center"/>
            <w:hideMark/>
          </w:tcPr>
          <w:p w14:paraId="1DB5B40B" w14:textId="77777777" w:rsidR="00F72A5D" w:rsidRPr="00C31E5C" w:rsidRDefault="00F72A5D" w:rsidP="00AB4636">
            <w:pPr>
              <w:spacing w:before="20" w:after="20"/>
              <w:jc w:val="center"/>
              <w:rPr>
                <w:rFonts w:eastAsia="Times New Roman" w:cs="Times New Roman"/>
                <w:b/>
                <w:bCs/>
                <w:sz w:val="23"/>
                <w:szCs w:val="23"/>
              </w:rPr>
            </w:pPr>
            <w:r w:rsidRPr="00C31E5C">
              <w:rPr>
                <w:rFonts w:eastAsia="Times New Roman" w:cs="Times New Roman"/>
                <w:b/>
                <w:bCs/>
                <w:sz w:val="23"/>
                <w:szCs w:val="23"/>
              </w:rPr>
              <w:t>[17]</w:t>
            </w:r>
          </w:p>
        </w:tc>
        <w:tc>
          <w:tcPr>
            <w:tcW w:w="604" w:type="pct"/>
            <w:tcBorders>
              <w:top w:val="single" w:sz="4" w:space="0" w:color="auto"/>
              <w:left w:val="nil"/>
              <w:bottom w:val="single" w:sz="4" w:space="0" w:color="auto"/>
              <w:right w:val="single" w:sz="4" w:space="0" w:color="auto"/>
            </w:tcBorders>
            <w:shd w:val="clear" w:color="auto" w:fill="auto"/>
            <w:vAlign w:val="center"/>
            <w:hideMark/>
          </w:tcPr>
          <w:p w14:paraId="5EC8C470" w14:textId="77777777" w:rsidR="00F72A5D" w:rsidRPr="00C31E5C" w:rsidRDefault="00F72A5D" w:rsidP="00AB4636">
            <w:pPr>
              <w:spacing w:before="20" w:after="20"/>
              <w:jc w:val="center"/>
              <w:rPr>
                <w:rFonts w:eastAsia="Times New Roman" w:cs="Times New Roman"/>
                <w:sz w:val="23"/>
                <w:szCs w:val="23"/>
              </w:rPr>
            </w:pPr>
          </w:p>
        </w:tc>
      </w:tr>
      <w:tr w:rsidR="00F72A5D" w:rsidRPr="00C31E5C" w14:paraId="19C6A781" w14:textId="77777777" w:rsidTr="00A45B67">
        <w:trPr>
          <w:trHeight w:val="42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tcPr>
          <w:p w14:paraId="3F2F1DB6" w14:textId="77777777" w:rsidR="00F72A5D" w:rsidRPr="00C31E5C" w:rsidRDefault="00F72A5D" w:rsidP="003765B4">
            <w:pPr>
              <w:spacing w:before="20" w:after="20"/>
              <w:jc w:val="center"/>
              <w:rPr>
                <w:rFonts w:eastAsia="Times New Roman" w:cs="Times New Roman"/>
                <w:sz w:val="23"/>
                <w:szCs w:val="23"/>
              </w:rPr>
            </w:pPr>
            <w:r w:rsidRPr="00C31E5C">
              <w:rPr>
                <w:rFonts w:eastAsia="Times New Roman" w:cs="Times New Roman"/>
                <w:sz w:val="23"/>
                <w:szCs w:val="23"/>
              </w:rPr>
              <w:t>3</w:t>
            </w:r>
          </w:p>
        </w:tc>
        <w:tc>
          <w:tcPr>
            <w:tcW w:w="3704" w:type="pct"/>
            <w:tcBorders>
              <w:top w:val="single" w:sz="4" w:space="0" w:color="auto"/>
              <w:left w:val="nil"/>
              <w:bottom w:val="single" w:sz="4" w:space="0" w:color="auto"/>
              <w:right w:val="single" w:sz="4" w:space="0" w:color="000000"/>
            </w:tcBorders>
            <w:shd w:val="clear" w:color="auto" w:fill="auto"/>
            <w:vAlign w:val="center"/>
          </w:tcPr>
          <w:p w14:paraId="0D9399D3" w14:textId="77777777" w:rsidR="00F72A5D" w:rsidRPr="00C31E5C" w:rsidRDefault="00F72A5D" w:rsidP="00AB4636">
            <w:pPr>
              <w:spacing w:before="20" w:after="20"/>
              <w:rPr>
                <w:rFonts w:eastAsia="Times New Roman" w:cs="Times New Roman"/>
                <w:sz w:val="23"/>
                <w:szCs w:val="23"/>
              </w:rPr>
            </w:pPr>
            <w:r w:rsidRPr="00C31E5C">
              <w:rPr>
                <w:rFonts w:eastAsia="Times New Roman" w:cs="Times New Roman"/>
                <w:sz w:val="23"/>
                <w:szCs w:val="23"/>
              </w:rPr>
              <w:t>Thuế TNDN đã tạm nộp trong năm</w:t>
            </w:r>
          </w:p>
        </w:tc>
        <w:tc>
          <w:tcPr>
            <w:tcW w:w="484" w:type="pct"/>
            <w:tcBorders>
              <w:top w:val="single" w:sz="4" w:space="0" w:color="auto"/>
              <w:left w:val="nil"/>
              <w:bottom w:val="single" w:sz="4" w:space="0" w:color="auto"/>
              <w:right w:val="single" w:sz="4" w:space="0" w:color="auto"/>
            </w:tcBorders>
            <w:shd w:val="clear" w:color="auto" w:fill="auto"/>
            <w:vAlign w:val="center"/>
          </w:tcPr>
          <w:p w14:paraId="7280EACC" w14:textId="77777777" w:rsidR="00F72A5D" w:rsidRPr="00C31E5C" w:rsidRDefault="00F72A5D" w:rsidP="00AB4636">
            <w:pPr>
              <w:spacing w:before="20" w:after="20"/>
              <w:jc w:val="center"/>
              <w:rPr>
                <w:rFonts w:eastAsia="Times New Roman" w:cs="Times New Roman"/>
                <w:b/>
                <w:bCs/>
                <w:sz w:val="23"/>
                <w:szCs w:val="23"/>
              </w:rPr>
            </w:pPr>
            <w:r w:rsidRPr="00C31E5C">
              <w:rPr>
                <w:rFonts w:eastAsia="Times New Roman" w:cs="Times New Roman"/>
                <w:b/>
                <w:bCs/>
                <w:sz w:val="23"/>
                <w:szCs w:val="23"/>
              </w:rPr>
              <w:t>[18]</w:t>
            </w:r>
          </w:p>
        </w:tc>
        <w:tc>
          <w:tcPr>
            <w:tcW w:w="604" w:type="pct"/>
            <w:tcBorders>
              <w:top w:val="single" w:sz="4" w:space="0" w:color="auto"/>
              <w:left w:val="nil"/>
              <w:bottom w:val="single" w:sz="4" w:space="0" w:color="auto"/>
              <w:right w:val="single" w:sz="4" w:space="0" w:color="auto"/>
            </w:tcBorders>
            <w:shd w:val="clear" w:color="auto" w:fill="auto"/>
            <w:vAlign w:val="center"/>
          </w:tcPr>
          <w:p w14:paraId="56BC8852" w14:textId="77777777" w:rsidR="00F72A5D" w:rsidRPr="00C31E5C" w:rsidRDefault="00F72A5D" w:rsidP="00AB4636">
            <w:pPr>
              <w:spacing w:before="20" w:after="20"/>
              <w:jc w:val="center"/>
              <w:rPr>
                <w:rFonts w:eastAsia="Times New Roman" w:cs="Times New Roman"/>
                <w:sz w:val="23"/>
                <w:szCs w:val="23"/>
              </w:rPr>
            </w:pPr>
            <w:r w:rsidRPr="00C31E5C">
              <w:rPr>
                <w:rFonts w:eastAsia="Times New Roman" w:cs="Times New Roman"/>
                <w:sz w:val="23"/>
                <w:szCs w:val="23"/>
              </w:rPr>
              <w:t> </w:t>
            </w:r>
          </w:p>
        </w:tc>
      </w:tr>
      <w:tr w:rsidR="00F72A5D" w:rsidRPr="00C31E5C" w14:paraId="74031824" w14:textId="77777777" w:rsidTr="00A45B67">
        <w:trPr>
          <w:trHeight w:val="42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tcPr>
          <w:p w14:paraId="7514C10C" w14:textId="77777777" w:rsidR="00F72A5D" w:rsidRPr="00C31E5C" w:rsidRDefault="00F72A5D" w:rsidP="003765B4">
            <w:pPr>
              <w:spacing w:before="20" w:after="20"/>
              <w:jc w:val="center"/>
              <w:rPr>
                <w:rFonts w:eastAsia="Times New Roman" w:cs="Times New Roman"/>
                <w:sz w:val="23"/>
                <w:szCs w:val="23"/>
              </w:rPr>
            </w:pPr>
            <w:r w:rsidRPr="00C31E5C">
              <w:rPr>
                <w:rFonts w:eastAsia="Times New Roman" w:cs="Times New Roman"/>
                <w:sz w:val="23"/>
                <w:szCs w:val="23"/>
              </w:rPr>
              <w:t>4</w:t>
            </w:r>
          </w:p>
        </w:tc>
        <w:tc>
          <w:tcPr>
            <w:tcW w:w="3704" w:type="pct"/>
            <w:tcBorders>
              <w:top w:val="single" w:sz="4" w:space="0" w:color="auto"/>
              <w:left w:val="nil"/>
              <w:bottom w:val="single" w:sz="4" w:space="0" w:color="auto"/>
              <w:right w:val="single" w:sz="4" w:space="0" w:color="000000"/>
            </w:tcBorders>
            <w:shd w:val="clear" w:color="auto" w:fill="auto"/>
            <w:vAlign w:val="center"/>
          </w:tcPr>
          <w:p w14:paraId="383EEA9D" w14:textId="77777777" w:rsidR="00F72A5D" w:rsidRPr="00C31E5C" w:rsidRDefault="00F72A5D" w:rsidP="00AB4636">
            <w:pPr>
              <w:spacing w:before="20" w:after="20"/>
              <w:rPr>
                <w:rFonts w:eastAsia="Times New Roman" w:cs="Times New Roman"/>
                <w:sz w:val="23"/>
                <w:szCs w:val="23"/>
              </w:rPr>
            </w:pPr>
            <w:r w:rsidRPr="00C31E5C">
              <w:rPr>
                <w:rFonts w:eastAsia="Times New Roman" w:cs="Times New Roman"/>
                <w:sz w:val="23"/>
                <w:szCs w:val="23"/>
              </w:rPr>
              <w:t>Chênh lệch giữa số thuế phải nộp và số thuế đã tạm nộp trong năm (</w:t>
            </w:r>
            <w:r w:rsidRPr="00C31E5C">
              <w:rPr>
                <w:rFonts w:eastAsia="Times New Roman" w:cs="Times New Roman"/>
                <w:b/>
                <w:bCs/>
                <w:sz w:val="23"/>
                <w:szCs w:val="23"/>
              </w:rPr>
              <w:t>[19]=[16]-[18]</w:t>
            </w:r>
            <w:r w:rsidRPr="00C31E5C">
              <w:rPr>
                <w:rFonts w:eastAsia="Times New Roman" w:cs="Times New Roman"/>
                <w:sz w:val="23"/>
                <w:szCs w:val="23"/>
              </w:rPr>
              <w:t>)</w:t>
            </w:r>
          </w:p>
        </w:tc>
        <w:tc>
          <w:tcPr>
            <w:tcW w:w="484" w:type="pct"/>
            <w:tcBorders>
              <w:top w:val="single" w:sz="4" w:space="0" w:color="auto"/>
              <w:left w:val="nil"/>
              <w:bottom w:val="single" w:sz="4" w:space="0" w:color="auto"/>
              <w:right w:val="single" w:sz="4" w:space="0" w:color="auto"/>
            </w:tcBorders>
            <w:shd w:val="clear" w:color="auto" w:fill="auto"/>
            <w:vAlign w:val="center"/>
          </w:tcPr>
          <w:p w14:paraId="60BB493F" w14:textId="77777777" w:rsidR="00F72A5D" w:rsidRPr="00C31E5C" w:rsidRDefault="00F72A5D" w:rsidP="00AB4636">
            <w:pPr>
              <w:spacing w:before="20" w:after="20"/>
              <w:jc w:val="center"/>
              <w:rPr>
                <w:rFonts w:eastAsia="Times New Roman" w:cs="Times New Roman"/>
                <w:b/>
                <w:bCs/>
                <w:sz w:val="23"/>
                <w:szCs w:val="23"/>
              </w:rPr>
            </w:pPr>
            <w:r w:rsidRPr="00C31E5C">
              <w:rPr>
                <w:rFonts w:eastAsia="Times New Roman" w:cs="Times New Roman"/>
                <w:b/>
                <w:bCs/>
                <w:sz w:val="23"/>
                <w:szCs w:val="23"/>
              </w:rPr>
              <w:t>[19]</w:t>
            </w:r>
          </w:p>
        </w:tc>
        <w:tc>
          <w:tcPr>
            <w:tcW w:w="604" w:type="pct"/>
            <w:tcBorders>
              <w:top w:val="single" w:sz="4" w:space="0" w:color="auto"/>
              <w:left w:val="nil"/>
              <w:bottom w:val="single" w:sz="4" w:space="0" w:color="auto"/>
              <w:right w:val="single" w:sz="4" w:space="0" w:color="auto"/>
            </w:tcBorders>
            <w:shd w:val="clear" w:color="auto" w:fill="auto"/>
            <w:vAlign w:val="center"/>
          </w:tcPr>
          <w:p w14:paraId="0BF5E948" w14:textId="77777777" w:rsidR="00F72A5D" w:rsidRPr="00C31E5C" w:rsidRDefault="00F72A5D" w:rsidP="00AB4636">
            <w:pPr>
              <w:spacing w:before="20" w:after="20"/>
              <w:jc w:val="center"/>
              <w:rPr>
                <w:rFonts w:eastAsia="Times New Roman" w:cs="Times New Roman"/>
                <w:sz w:val="23"/>
                <w:szCs w:val="23"/>
              </w:rPr>
            </w:pPr>
          </w:p>
        </w:tc>
      </w:tr>
      <w:tr w:rsidR="00F72A5D" w:rsidRPr="00C31E5C" w14:paraId="2C7FC63A" w14:textId="77777777" w:rsidTr="00A45B67">
        <w:trPr>
          <w:trHeight w:val="42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tcPr>
          <w:p w14:paraId="35C204A1" w14:textId="77777777" w:rsidR="00F72A5D" w:rsidRPr="00C31E5C" w:rsidRDefault="00F72A5D" w:rsidP="003765B4">
            <w:pPr>
              <w:spacing w:before="20" w:after="20"/>
              <w:jc w:val="center"/>
              <w:rPr>
                <w:rFonts w:eastAsia="Times New Roman" w:cs="Times New Roman"/>
                <w:sz w:val="23"/>
                <w:szCs w:val="23"/>
              </w:rPr>
            </w:pPr>
            <w:r w:rsidRPr="00C31E5C">
              <w:rPr>
                <w:rFonts w:eastAsia="Times New Roman" w:cs="Times New Roman"/>
                <w:sz w:val="23"/>
                <w:szCs w:val="23"/>
              </w:rPr>
              <w:t>5</w:t>
            </w:r>
          </w:p>
        </w:tc>
        <w:tc>
          <w:tcPr>
            <w:tcW w:w="3704" w:type="pct"/>
            <w:tcBorders>
              <w:top w:val="single" w:sz="4" w:space="0" w:color="auto"/>
              <w:left w:val="nil"/>
              <w:bottom w:val="single" w:sz="4" w:space="0" w:color="auto"/>
              <w:right w:val="single" w:sz="4" w:space="0" w:color="000000"/>
            </w:tcBorders>
            <w:shd w:val="clear" w:color="auto" w:fill="auto"/>
            <w:vAlign w:val="center"/>
          </w:tcPr>
          <w:p w14:paraId="6F386F86" w14:textId="77777777" w:rsidR="00F72A5D" w:rsidRPr="00C31E5C" w:rsidRDefault="00F72A5D" w:rsidP="00AB4636">
            <w:pPr>
              <w:spacing w:before="20" w:after="20"/>
              <w:rPr>
                <w:rFonts w:eastAsia="Times New Roman" w:cs="Times New Roman"/>
                <w:sz w:val="23"/>
                <w:szCs w:val="23"/>
              </w:rPr>
            </w:pPr>
            <w:r w:rsidRPr="00C31E5C">
              <w:rPr>
                <w:rFonts w:eastAsia="Times New Roman" w:cs="Times New Roman"/>
                <w:sz w:val="23"/>
                <w:szCs w:val="23"/>
              </w:rPr>
              <w:t>Thuế TNDN còn phải nộp (</w:t>
            </w:r>
            <w:r w:rsidRPr="00C31E5C">
              <w:rPr>
                <w:rFonts w:eastAsia="Times New Roman" w:cs="Times New Roman"/>
                <w:b/>
                <w:bCs/>
                <w:sz w:val="23"/>
                <w:szCs w:val="23"/>
              </w:rPr>
              <w:t>[20]=[16]-[17]-[18]</w:t>
            </w:r>
            <w:r w:rsidRPr="00C31E5C">
              <w:rPr>
                <w:rFonts w:eastAsia="Times New Roman" w:cs="Times New Roman"/>
                <w:sz w:val="23"/>
                <w:szCs w:val="23"/>
              </w:rPr>
              <w:t>)</w:t>
            </w:r>
          </w:p>
        </w:tc>
        <w:tc>
          <w:tcPr>
            <w:tcW w:w="484" w:type="pct"/>
            <w:tcBorders>
              <w:top w:val="single" w:sz="4" w:space="0" w:color="auto"/>
              <w:left w:val="nil"/>
              <w:bottom w:val="single" w:sz="4" w:space="0" w:color="auto"/>
              <w:right w:val="single" w:sz="4" w:space="0" w:color="auto"/>
            </w:tcBorders>
            <w:shd w:val="clear" w:color="auto" w:fill="auto"/>
            <w:vAlign w:val="center"/>
          </w:tcPr>
          <w:p w14:paraId="631B5C1E" w14:textId="77777777" w:rsidR="00F72A5D" w:rsidRPr="00C31E5C" w:rsidRDefault="00F72A5D" w:rsidP="00AB4636">
            <w:pPr>
              <w:spacing w:before="20" w:after="20"/>
              <w:jc w:val="center"/>
              <w:rPr>
                <w:rFonts w:eastAsia="Times New Roman" w:cs="Times New Roman"/>
                <w:b/>
                <w:bCs/>
                <w:sz w:val="23"/>
                <w:szCs w:val="23"/>
              </w:rPr>
            </w:pPr>
            <w:r w:rsidRPr="00C31E5C">
              <w:rPr>
                <w:rFonts w:eastAsia="Times New Roman" w:cs="Times New Roman"/>
                <w:b/>
                <w:bCs/>
                <w:sz w:val="23"/>
                <w:szCs w:val="23"/>
              </w:rPr>
              <w:t>[20]</w:t>
            </w:r>
          </w:p>
        </w:tc>
        <w:tc>
          <w:tcPr>
            <w:tcW w:w="604" w:type="pct"/>
            <w:tcBorders>
              <w:top w:val="single" w:sz="4" w:space="0" w:color="auto"/>
              <w:left w:val="nil"/>
              <w:bottom w:val="single" w:sz="4" w:space="0" w:color="auto"/>
              <w:right w:val="single" w:sz="4" w:space="0" w:color="auto"/>
            </w:tcBorders>
            <w:shd w:val="clear" w:color="auto" w:fill="auto"/>
            <w:vAlign w:val="center"/>
          </w:tcPr>
          <w:p w14:paraId="2BA9CF3B" w14:textId="77777777" w:rsidR="00F72A5D" w:rsidRPr="00C31E5C" w:rsidRDefault="00F72A5D" w:rsidP="00AB4636">
            <w:pPr>
              <w:spacing w:before="20" w:after="20"/>
              <w:jc w:val="center"/>
              <w:rPr>
                <w:rFonts w:eastAsia="Times New Roman" w:cs="Times New Roman"/>
                <w:sz w:val="23"/>
                <w:szCs w:val="23"/>
              </w:rPr>
            </w:pPr>
            <w:r w:rsidRPr="00C31E5C">
              <w:rPr>
                <w:rFonts w:eastAsia="Times New Roman" w:cs="Times New Roman"/>
                <w:sz w:val="23"/>
                <w:szCs w:val="23"/>
              </w:rPr>
              <w:t> </w:t>
            </w:r>
          </w:p>
        </w:tc>
      </w:tr>
    </w:tbl>
    <w:p w14:paraId="3CE476F6" w14:textId="77777777" w:rsidR="00401EAF" w:rsidRPr="00C31E5C" w:rsidRDefault="00401EAF" w:rsidP="002E051A">
      <w:pPr>
        <w:widowControl w:val="0"/>
        <w:spacing w:before="60" w:after="60"/>
        <w:ind w:firstLine="567"/>
        <w:jc w:val="both"/>
        <w:rPr>
          <w:sz w:val="26"/>
          <w:szCs w:val="26"/>
        </w:rPr>
      </w:pPr>
    </w:p>
    <w:p w14:paraId="23B497AE" w14:textId="77777777" w:rsidR="00E66CC9" w:rsidRPr="00C31E5C" w:rsidRDefault="002B592E" w:rsidP="002E051A">
      <w:pPr>
        <w:widowControl w:val="0"/>
        <w:spacing w:before="60" w:after="60"/>
        <w:ind w:firstLine="567"/>
        <w:jc w:val="both"/>
        <w:rPr>
          <w:sz w:val="26"/>
          <w:szCs w:val="26"/>
        </w:rPr>
      </w:pPr>
      <w:r w:rsidRPr="00C31E5C">
        <w:rPr>
          <w:sz w:val="26"/>
          <w:szCs w:val="26"/>
        </w:rPr>
        <w:t>Tôi cam đoan số liệu, tài liệu khai trên là đúng và chịu trách nhiệm trước pháp luật về những số liệu, tài liệu đã khai./.</w:t>
      </w:r>
    </w:p>
    <w:tbl>
      <w:tblPr>
        <w:tblW w:w="5000" w:type="pct"/>
        <w:tblLook w:val="01E0" w:firstRow="1" w:lastRow="1" w:firstColumn="1" w:lastColumn="1" w:noHBand="0" w:noVBand="0"/>
      </w:tblPr>
      <w:tblGrid>
        <w:gridCol w:w="6270"/>
        <w:gridCol w:w="9652"/>
      </w:tblGrid>
      <w:tr w:rsidR="008309D6" w:rsidRPr="00C31E5C" w14:paraId="4639129F" w14:textId="77777777" w:rsidTr="0015430B">
        <w:tc>
          <w:tcPr>
            <w:tcW w:w="1969" w:type="pct"/>
          </w:tcPr>
          <w:p w14:paraId="622BBFA8" w14:textId="77777777" w:rsidR="008309D6" w:rsidRPr="00C31E5C" w:rsidRDefault="008309D6" w:rsidP="002C4D99">
            <w:pPr>
              <w:widowControl w:val="0"/>
              <w:ind w:firstLine="567"/>
              <w:rPr>
                <w:b/>
                <w:sz w:val="26"/>
                <w:szCs w:val="26"/>
                <w:lang w:val="nl-NL"/>
              </w:rPr>
            </w:pPr>
            <w:bookmarkStart w:id="1" w:name="_Hlk68128805"/>
          </w:p>
          <w:p w14:paraId="43647AE1" w14:textId="77777777" w:rsidR="008309D6" w:rsidRPr="00C31E5C" w:rsidRDefault="008309D6" w:rsidP="00AB4636">
            <w:pPr>
              <w:widowControl w:val="0"/>
              <w:ind w:firstLine="454"/>
              <w:rPr>
                <w:b/>
                <w:szCs w:val="24"/>
                <w:lang w:val="nl-NL"/>
              </w:rPr>
            </w:pPr>
            <w:r w:rsidRPr="00C31E5C">
              <w:rPr>
                <w:b/>
                <w:szCs w:val="24"/>
                <w:lang w:val="nl-NL"/>
              </w:rPr>
              <w:t>NHÂN VIÊN ĐẠI LÝ THUẾ</w:t>
            </w:r>
          </w:p>
          <w:p w14:paraId="00CAE455" w14:textId="77777777" w:rsidR="008309D6" w:rsidRPr="00C31E5C" w:rsidRDefault="008309D6" w:rsidP="00AB4636">
            <w:pPr>
              <w:widowControl w:val="0"/>
              <w:ind w:firstLine="454"/>
              <w:rPr>
                <w:sz w:val="26"/>
                <w:szCs w:val="26"/>
                <w:lang w:val="nl-NL"/>
              </w:rPr>
            </w:pPr>
            <w:r w:rsidRPr="00C31E5C">
              <w:rPr>
                <w:sz w:val="26"/>
                <w:szCs w:val="26"/>
                <w:lang w:val="nl-NL"/>
              </w:rPr>
              <w:t>Họ và tên:.......</w:t>
            </w:r>
            <w:r w:rsidR="006E48F2" w:rsidRPr="00C31E5C">
              <w:rPr>
                <w:sz w:val="26"/>
                <w:szCs w:val="26"/>
                <w:lang w:val="nl-NL"/>
              </w:rPr>
              <w:t>......................</w:t>
            </w:r>
          </w:p>
          <w:p w14:paraId="02A63526" w14:textId="77777777" w:rsidR="008309D6" w:rsidRPr="00C31E5C" w:rsidRDefault="008309D6" w:rsidP="00AB4636">
            <w:pPr>
              <w:widowControl w:val="0"/>
              <w:ind w:firstLine="454"/>
              <w:rPr>
                <w:sz w:val="26"/>
                <w:szCs w:val="26"/>
                <w:lang w:val="nl-NL"/>
              </w:rPr>
            </w:pPr>
            <w:r w:rsidRPr="00C31E5C">
              <w:rPr>
                <w:sz w:val="26"/>
                <w:szCs w:val="26"/>
                <w:lang w:val="nl-NL"/>
              </w:rPr>
              <w:t>Chứng chỉ hành nghề số:......</w:t>
            </w:r>
          </w:p>
        </w:tc>
        <w:tc>
          <w:tcPr>
            <w:tcW w:w="3031" w:type="pct"/>
          </w:tcPr>
          <w:p w14:paraId="3D51A2FC" w14:textId="77777777" w:rsidR="008309D6" w:rsidRPr="00C31E5C" w:rsidRDefault="002A4905" w:rsidP="00101B38">
            <w:pPr>
              <w:widowControl w:val="0"/>
              <w:jc w:val="center"/>
              <w:rPr>
                <w:i/>
                <w:iCs/>
                <w:sz w:val="26"/>
                <w:szCs w:val="26"/>
                <w:lang w:val="nl-NL" w:eastAsia="vi-VN"/>
              </w:rPr>
            </w:pPr>
            <w:r w:rsidRPr="00C31E5C">
              <w:rPr>
                <w:i/>
                <w:iCs/>
                <w:sz w:val="26"/>
                <w:szCs w:val="26"/>
                <w:lang w:val="nl-NL" w:eastAsia="vi-VN"/>
              </w:rPr>
              <w:t>..., n</w:t>
            </w:r>
            <w:r w:rsidR="008309D6" w:rsidRPr="00C31E5C">
              <w:rPr>
                <w:i/>
                <w:iCs/>
                <w:sz w:val="26"/>
                <w:szCs w:val="26"/>
                <w:lang w:val="nl-NL" w:eastAsia="vi-VN"/>
              </w:rPr>
              <w:t>gày....... tháng....... năm.......</w:t>
            </w:r>
          </w:p>
          <w:p w14:paraId="7FE67B04" w14:textId="77777777" w:rsidR="008309D6" w:rsidRPr="00C31E5C" w:rsidRDefault="008309D6" w:rsidP="00101B38">
            <w:pPr>
              <w:widowControl w:val="0"/>
              <w:ind w:left="-113" w:right="-113"/>
              <w:jc w:val="center"/>
              <w:rPr>
                <w:b/>
                <w:bCs/>
                <w:szCs w:val="24"/>
                <w:lang w:val="nl-NL" w:eastAsia="vi-VN"/>
              </w:rPr>
            </w:pPr>
            <w:r w:rsidRPr="00C31E5C">
              <w:rPr>
                <w:b/>
                <w:bCs/>
                <w:szCs w:val="24"/>
                <w:lang w:val="nl-NL" w:eastAsia="vi-VN"/>
              </w:rPr>
              <w:t xml:space="preserve">NGƯỜI NỘP THUẾ </w:t>
            </w:r>
            <w:r w:rsidRPr="00C31E5C">
              <w:rPr>
                <w:b/>
                <w:bCs/>
                <w:sz w:val="26"/>
                <w:szCs w:val="26"/>
                <w:lang w:val="nl-NL" w:eastAsia="vi-VN"/>
              </w:rPr>
              <w:t>hoặc</w:t>
            </w:r>
            <w:r w:rsidRPr="00C31E5C">
              <w:rPr>
                <w:b/>
                <w:bCs/>
                <w:szCs w:val="24"/>
                <w:lang w:val="nl-NL" w:eastAsia="vi-VN"/>
              </w:rPr>
              <w:t xml:space="preserve"> </w:t>
            </w:r>
          </w:p>
          <w:p w14:paraId="480A3566" w14:textId="77777777" w:rsidR="008309D6" w:rsidRPr="00C31E5C" w:rsidRDefault="008309D6" w:rsidP="00101B38">
            <w:pPr>
              <w:widowControl w:val="0"/>
              <w:ind w:left="-113" w:right="-113"/>
              <w:jc w:val="center"/>
              <w:rPr>
                <w:b/>
                <w:bCs/>
                <w:szCs w:val="24"/>
                <w:lang w:val="nl-NL" w:eastAsia="vi-VN"/>
              </w:rPr>
            </w:pPr>
            <w:r w:rsidRPr="00C31E5C">
              <w:rPr>
                <w:b/>
                <w:bCs/>
                <w:szCs w:val="24"/>
                <w:lang w:val="nl-NL" w:eastAsia="vi-VN"/>
              </w:rPr>
              <w:t>ĐẠI DIỆN HỢP PHÁP CỦA NGƯỜI NỘP</w:t>
            </w:r>
            <w:r w:rsidR="00101B38" w:rsidRPr="00C31E5C">
              <w:rPr>
                <w:b/>
                <w:bCs/>
                <w:szCs w:val="24"/>
                <w:lang w:val="nl-NL" w:eastAsia="vi-VN"/>
              </w:rPr>
              <w:t xml:space="preserve"> </w:t>
            </w:r>
            <w:r w:rsidRPr="00C31E5C">
              <w:rPr>
                <w:b/>
                <w:bCs/>
                <w:szCs w:val="24"/>
                <w:lang w:val="nl-NL" w:eastAsia="vi-VN"/>
              </w:rPr>
              <w:t>THUẾ</w:t>
            </w:r>
          </w:p>
          <w:p w14:paraId="4AAF6817" w14:textId="77777777" w:rsidR="008309D6" w:rsidRPr="00C31E5C" w:rsidRDefault="008309D6" w:rsidP="00101B38">
            <w:pPr>
              <w:widowControl w:val="0"/>
              <w:jc w:val="center"/>
              <w:rPr>
                <w:i/>
                <w:szCs w:val="24"/>
                <w:lang w:val="nl-NL"/>
              </w:rPr>
            </w:pPr>
            <w:r w:rsidRPr="00C31E5C">
              <w:rPr>
                <w:i/>
                <w:szCs w:val="24"/>
                <w:lang w:val="nl-NL" w:eastAsia="vi-VN"/>
              </w:rPr>
              <w:t>(</w:t>
            </w:r>
            <w:r w:rsidR="004332C2" w:rsidRPr="00C31E5C">
              <w:rPr>
                <w:i/>
                <w:szCs w:val="24"/>
                <w:lang w:val="nl-NL" w:eastAsia="vi-VN"/>
              </w:rPr>
              <w:t>Chữ ký, ghi rõ họ tên; chức vụ và đóng dấu (nếu có)/Ký điện tử</w:t>
            </w:r>
            <w:r w:rsidRPr="00C31E5C">
              <w:rPr>
                <w:i/>
                <w:szCs w:val="24"/>
                <w:lang w:val="nl-NL" w:eastAsia="vi-VN"/>
              </w:rPr>
              <w:t>)</w:t>
            </w:r>
          </w:p>
        </w:tc>
      </w:tr>
    </w:tbl>
    <w:p w14:paraId="168C368E" w14:textId="77777777" w:rsidR="002A4905" w:rsidRPr="00C31E5C" w:rsidRDefault="002A4905" w:rsidP="00141DFA">
      <w:pPr>
        <w:widowControl w:val="0"/>
        <w:rPr>
          <w:b/>
          <w:lang w:val="nl-NL"/>
        </w:rPr>
      </w:pPr>
    </w:p>
    <w:p w14:paraId="1C15A26E" w14:textId="77777777" w:rsidR="00D214F3" w:rsidRPr="00C31E5C" w:rsidRDefault="003B4BC8" w:rsidP="008179CC">
      <w:pPr>
        <w:widowControl w:val="0"/>
        <w:spacing w:line="264" w:lineRule="auto"/>
        <w:ind w:firstLine="567"/>
        <w:rPr>
          <w:b/>
          <w:i/>
          <w:iCs/>
          <w:lang w:val="nl-NL"/>
        </w:rPr>
      </w:pPr>
      <w:r>
        <w:rPr>
          <w:b/>
          <w:noProof/>
        </w:rPr>
        <w:pict w14:anchorId="4120CBA6">
          <v:line id="Straight Connector 1" o:spid="_x0000_s1053" style="position:absolute;left:0;text-align:left;flip:y;z-index:251763712;visibility:visible;mso-wrap-distance-top:-3e-5mm;mso-wrap-distance-bottom:-3e-5mm" from="-.3pt,-.1pt" to="108.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"/>
        </w:pict>
      </w:r>
      <w:r w:rsidR="002C4D99" w:rsidRPr="00C31E5C">
        <w:rPr>
          <w:b/>
          <w:i/>
          <w:iCs/>
          <w:u w:val="single"/>
          <w:lang w:val="nl-NL"/>
        </w:rPr>
        <w:t>Ghi chú</w:t>
      </w:r>
      <w:r w:rsidR="002C4D99" w:rsidRPr="00C31E5C">
        <w:rPr>
          <w:b/>
          <w:i/>
          <w:iCs/>
          <w:lang w:val="nl-NL"/>
        </w:rPr>
        <w:t xml:space="preserve">: </w:t>
      </w:r>
      <w:bookmarkEnd w:id="1"/>
      <w:r w:rsidR="008B26C8" w:rsidRPr="00C31E5C">
        <w:rPr>
          <w:b/>
          <w:i/>
          <w:iCs/>
          <w:lang w:val="nl-NL"/>
        </w:rPr>
        <w:t xml:space="preserve"> </w:t>
      </w:r>
    </w:p>
    <w:p w14:paraId="05051C53" w14:textId="77777777" w:rsidR="00F72A5D" w:rsidRPr="00C31E5C" w:rsidRDefault="00F72A5D" w:rsidP="008179CC">
      <w:pPr>
        <w:widowControl w:val="0"/>
        <w:spacing w:line="264" w:lineRule="auto"/>
        <w:ind w:firstLine="567"/>
        <w:rPr>
          <w:bCs/>
          <w:i/>
          <w:iCs/>
          <w:lang w:val="nl-NL"/>
        </w:rPr>
      </w:pPr>
      <w:r w:rsidRPr="00C31E5C">
        <w:rPr>
          <w:bCs/>
          <w:i/>
          <w:iCs/>
          <w:lang w:val="nl-NL"/>
        </w:rPr>
        <w:t xml:space="preserve">1. NNT kê khai Phụ lục này </w:t>
      </w:r>
      <w:r w:rsidRPr="00C31E5C">
        <w:rPr>
          <w:bCs/>
          <w:i/>
          <w:iCs/>
          <w:szCs w:val="24"/>
          <w:lang w:val="nl-NL"/>
        </w:rPr>
        <w:t>theo từng tỉnh/thành phố nơi người nộp thuế có đơn vị phụ thuộc/địa điểm kinh doanh khác tỉnh có thu nhập được hưởng ưu đãi, đồng thời nộp Phụ lục này kèm tờ khai quyết toán thuế thu nhập doanh nghiệp số 03/TNDN khi kê khai tại trụ sở chính.</w:t>
      </w:r>
    </w:p>
    <w:p w14:paraId="301C3EC5" w14:textId="77777777" w:rsidR="00C443B7" w:rsidRPr="00C31E5C" w:rsidRDefault="00F72A5D" w:rsidP="008179CC">
      <w:pPr>
        <w:widowControl w:val="0"/>
        <w:spacing w:line="264" w:lineRule="auto"/>
        <w:ind w:firstLine="567"/>
        <w:rPr>
          <w:bCs/>
          <w:i/>
          <w:iCs/>
          <w:lang w:val="nl-NL"/>
        </w:rPr>
      </w:pPr>
      <w:r w:rsidRPr="00C31E5C">
        <w:rPr>
          <w:bCs/>
          <w:i/>
          <w:iCs/>
          <w:lang w:val="nl-NL"/>
        </w:rPr>
        <w:t>2</w:t>
      </w:r>
      <w:r w:rsidR="00C443B7" w:rsidRPr="00C31E5C">
        <w:rPr>
          <w:bCs/>
          <w:i/>
          <w:iCs/>
          <w:lang w:val="nl-NL"/>
        </w:rPr>
        <w:t>. TNDN: Thu nhập doanh nghiệp;</w:t>
      </w:r>
      <w:r w:rsidR="00C443B7" w:rsidRPr="00C31E5C">
        <w:rPr>
          <w:bCs/>
          <w:i/>
          <w:iCs/>
          <w:lang w:val="nl-NL"/>
        </w:rPr>
        <w:tab/>
      </w:r>
      <w:r w:rsidR="00C443B7" w:rsidRPr="00C31E5C">
        <w:rPr>
          <w:bCs/>
          <w:i/>
          <w:iCs/>
          <w:lang w:val="nl-NL"/>
        </w:rPr>
        <w:tab/>
      </w:r>
      <w:r w:rsidR="00C443B7" w:rsidRPr="00C31E5C">
        <w:rPr>
          <w:bCs/>
          <w:i/>
          <w:iCs/>
          <w:lang w:val="nl-NL"/>
        </w:rPr>
        <w:tab/>
      </w:r>
      <w:r w:rsidR="00C443B7" w:rsidRPr="00C31E5C">
        <w:rPr>
          <w:bCs/>
          <w:i/>
          <w:iCs/>
          <w:lang w:val="nl-NL"/>
        </w:rPr>
        <w:tab/>
      </w:r>
      <w:r w:rsidR="00C443B7" w:rsidRPr="00C31E5C">
        <w:rPr>
          <w:bCs/>
          <w:i/>
          <w:iCs/>
          <w:lang w:val="nl-NL"/>
        </w:rPr>
        <w:tab/>
      </w:r>
      <w:r w:rsidR="00C443B7" w:rsidRPr="00C31E5C">
        <w:rPr>
          <w:bCs/>
          <w:i/>
          <w:iCs/>
          <w:lang w:val="nl-NL"/>
        </w:rPr>
        <w:tab/>
      </w:r>
    </w:p>
    <w:p w14:paraId="46A0E242" w14:textId="77777777" w:rsidR="00C443B7" w:rsidRPr="00C31E5C" w:rsidRDefault="00F72A5D" w:rsidP="008179CC">
      <w:pPr>
        <w:widowControl w:val="0"/>
        <w:spacing w:line="264" w:lineRule="auto"/>
        <w:ind w:firstLine="567"/>
        <w:rPr>
          <w:bCs/>
          <w:i/>
          <w:iCs/>
          <w:lang w:val="nl-NL"/>
        </w:rPr>
      </w:pPr>
      <w:r w:rsidRPr="00C31E5C">
        <w:rPr>
          <w:bCs/>
          <w:i/>
          <w:iCs/>
          <w:lang w:val="nl-NL"/>
        </w:rPr>
        <w:t>3</w:t>
      </w:r>
      <w:r w:rsidR="00C443B7" w:rsidRPr="00C31E5C">
        <w:rPr>
          <w:bCs/>
          <w:i/>
          <w:iCs/>
          <w:lang w:val="nl-NL"/>
        </w:rPr>
        <w:t>. Số liệu chỉ tiêu [1</w:t>
      </w:r>
      <w:r w:rsidRPr="00C31E5C">
        <w:rPr>
          <w:bCs/>
          <w:i/>
          <w:iCs/>
          <w:lang w:val="nl-NL"/>
        </w:rPr>
        <w:t>2</w:t>
      </w:r>
      <w:r w:rsidR="00C443B7" w:rsidRPr="00C31E5C">
        <w:rPr>
          <w:bCs/>
          <w:i/>
          <w:iCs/>
          <w:lang w:val="nl-NL"/>
        </w:rPr>
        <w:t>] tổng hợp vào chỉ tiêu C11 của tờ khai 03/TNDN;</w:t>
      </w:r>
      <w:r w:rsidR="00C443B7" w:rsidRPr="00C31E5C">
        <w:rPr>
          <w:bCs/>
          <w:i/>
          <w:iCs/>
          <w:lang w:val="nl-NL"/>
        </w:rPr>
        <w:tab/>
      </w:r>
      <w:r w:rsidR="00C443B7" w:rsidRPr="00C31E5C">
        <w:rPr>
          <w:bCs/>
          <w:i/>
          <w:iCs/>
          <w:lang w:val="nl-NL"/>
        </w:rPr>
        <w:tab/>
      </w:r>
      <w:r w:rsidR="00C443B7" w:rsidRPr="00C31E5C">
        <w:rPr>
          <w:bCs/>
          <w:i/>
          <w:iCs/>
          <w:lang w:val="nl-NL"/>
        </w:rPr>
        <w:tab/>
      </w:r>
      <w:r w:rsidR="00C443B7" w:rsidRPr="00C31E5C">
        <w:rPr>
          <w:bCs/>
          <w:i/>
          <w:iCs/>
          <w:lang w:val="nl-NL"/>
        </w:rPr>
        <w:tab/>
      </w:r>
      <w:r w:rsidR="00C443B7" w:rsidRPr="00C31E5C">
        <w:rPr>
          <w:bCs/>
          <w:i/>
          <w:iCs/>
          <w:lang w:val="nl-NL"/>
        </w:rPr>
        <w:tab/>
      </w:r>
      <w:r w:rsidR="00C443B7" w:rsidRPr="00C31E5C">
        <w:rPr>
          <w:bCs/>
          <w:i/>
          <w:iCs/>
          <w:lang w:val="nl-NL"/>
        </w:rPr>
        <w:tab/>
      </w:r>
      <w:r w:rsidR="00C443B7" w:rsidRPr="00C31E5C">
        <w:rPr>
          <w:bCs/>
          <w:i/>
          <w:iCs/>
          <w:lang w:val="nl-NL"/>
        </w:rPr>
        <w:tab/>
      </w:r>
      <w:r w:rsidR="00C443B7" w:rsidRPr="00C31E5C">
        <w:rPr>
          <w:bCs/>
          <w:i/>
          <w:iCs/>
          <w:lang w:val="nl-NL"/>
        </w:rPr>
        <w:tab/>
      </w:r>
      <w:r w:rsidR="00C443B7" w:rsidRPr="00C31E5C">
        <w:rPr>
          <w:bCs/>
          <w:i/>
          <w:iCs/>
          <w:lang w:val="nl-NL"/>
        </w:rPr>
        <w:tab/>
      </w:r>
    </w:p>
    <w:p w14:paraId="2514DDE3" w14:textId="77777777" w:rsidR="00C443B7" w:rsidRPr="00C31E5C" w:rsidRDefault="00F72A5D" w:rsidP="008179CC">
      <w:pPr>
        <w:widowControl w:val="0"/>
        <w:spacing w:line="264" w:lineRule="auto"/>
        <w:ind w:firstLine="567"/>
        <w:rPr>
          <w:bCs/>
          <w:i/>
          <w:iCs/>
          <w:lang w:val="nl-NL"/>
        </w:rPr>
      </w:pPr>
      <w:r w:rsidRPr="00C31E5C">
        <w:rPr>
          <w:bCs/>
          <w:i/>
          <w:iCs/>
          <w:lang w:val="nl-NL"/>
        </w:rPr>
        <w:t>4</w:t>
      </w:r>
      <w:r w:rsidR="00C443B7" w:rsidRPr="00C31E5C">
        <w:rPr>
          <w:bCs/>
          <w:i/>
          <w:iCs/>
          <w:lang w:val="nl-NL"/>
        </w:rPr>
        <w:t>. Số liệu chỉ</w:t>
      </w:r>
      <w:r w:rsidRPr="00C31E5C">
        <w:rPr>
          <w:bCs/>
          <w:i/>
          <w:iCs/>
          <w:lang w:val="nl-NL"/>
        </w:rPr>
        <w:t xml:space="preserve"> tiêu [13</w:t>
      </w:r>
      <w:r w:rsidR="00C443B7" w:rsidRPr="00C31E5C">
        <w:rPr>
          <w:bCs/>
          <w:i/>
          <w:iCs/>
          <w:lang w:val="nl-NL"/>
        </w:rPr>
        <w:t>] tổng hợp vào chỉ tiêu C12 của tờ khai 03/TNDN;</w:t>
      </w:r>
      <w:r w:rsidR="00C443B7" w:rsidRPr="00C31E5C">
        <w:rPr>
          <w:bCs/>
          <w:i/>
          <w:iCs/>
          <w:lang w:val="nl-NL"/>
        </w:rPr>
        <w:tab/>
      </w:r>
    </w:p>
    <w:p w14:paraId="2C911420" w14:textId="77777777" w:rsidR="00397336" w:rsidRPr="00C31E5C" w:rsidRDefault="00F72A5D" w:rsidP="008179CC">
      <w:pPr>
        <w:widowControl w:val="0"/>
        <w:spacing w:line="264" w:lineRule="auto"/>
        <w:ind w:firstLine="567"/>
        <w:rPr>
          <w:bCs/>
          <w:i/>
          <w:iCs/>
          <w:lang w:val="nl-NL"/>
        </w:rPr>
      </w:pPr>
      <w:r w:rsidRPr="00C31E5C">
        <w:rPr>
          <w:bCs/>
          <w:i/>
          <w:iCs/>
          <w:lang w:val="nl-NL"/>
        </w:rPr>
        <w:t>5</w:t>
      </w:r>
      <w:r w:rsidR="00C443B7" w:rsidRPr="00C31E5C">
        <w:rPr>
          <w:bCs/>
          <w:i/>
          <w:iCs/>
          <w:lang w:val="nl-NL"/>
        </w:rPr>
        <w:t>. Số liệu chỉ</w:t>
      </w:r>
      <w:r w:rsidRPr="00C31E5C">
        <w:rPr>
          <w:bCs/>
          <w:i/>
          <w:iCs/>
          <w:lang w:val="nl-NL"/>
        </w:rPr>
        <w:t xml:space="preserve"> tiêu [14</w:t>
      </w:r>
      <w:r w:rsidR="00C443B7" w:rsidRPr="00C31E5C">
        <w:rPr>
          <w:bCs/>
          <w:i/>
          <w:iCs/>
          <w:lang w:val="nl-NL"/>
        </w:rPr>
        <w:t>] tổng hợp vào chỉ tiêu C13 của tờ</w:t>
      </w:r>
      <w:r w:rsidR="00AF7828" w:rsidRPr="00C31E5C">
        <w:rPr>
          <w:bCs/>
          <w:i/>
          <w:iCs/>
          <w:lang w:val="nl-NL"/>
        </w:rPr>
        <w:t xml:space="preserve"> khai 03/TNDN</w:t>
      </w:r>
      <w:r w:rsidR="00397336" w:rsidRPr="00C31E5C">
        <w:rPr>
          <w:bCs/>
          <w:i/>
          <w:iCs/>
          <w:lang w:val="nl-NL"/>
        </w:rPr>
        <w:t>;</w:t>
      </w:r>
    </w:p>
    <w:p w14:paraId="54BDCE1D" w14:textId="77777777" w:rsidR="00A45B67" w:rsidRPr="00BC1596" w:rsidRDefault="00397336" w:rsidP="008179CC">
      <w:pPr>
        <w:widowControl w:val="0"/>
        <w:spacing w:line="264" w:lineRule="auto"/>
        <w:ind w:firstLine="567"/>
        <w:rPr>
          <w:bCs/>
          <w:i/>
          <w:iCs/>
          <w:lang w:val="nl-NL"/>
        </w:rPr>
      </w:pPr>
      <w:r w:rsidRPr="00C31E5C">
        <w:rPr>
          <w:bCs/>
          <w:i/>
          <w:iCs/>
          <w:lang w:val="nl-NL"/>
        </w:rPr>
        <w:t xml:space="preserve">6. </w:t>
      </w:r>
      <w:r w:rsidRPr="00BC1596">
        <w:rPr>
          <w:bCs/>
          <w:i/>
          <w:iCs/>
          <w:szCs w:val="24"/>
          <w:lang w:val="nl-NL"/>
        </w:rPr>
        <w:t>NNT không phải kê khai mục B nếu hoạt động được hưởng ưu đãi thuế TNDN của trụ sở chính.</w:t>
      </w:r>
      <w:r w:rsidR="00C443B7" w:rsidRPr="00BC1596">
        <w:rPr>
          <w:bCs/>
          <w:i/>
          <w:iCs/>
          <w:lang w:val="nl-NL"/>
        </w:rPr>
        <w:tab/>
      </w:r>
    </w:p>
    <w:p w14:paraId="10991B1C" w14:textId="14AA9163" w:rsidR="00405619" w:rsidRPr="008179CC" w:rsidRDefault="00A45B67" w:rsidP="008179CC">
      <w:pPr>
        <w:widowControl w:val="0"/>
        <w:spacing w:line="264" w:lineRule="auto"/>
        <w:ind w:firstLine="567"/>
        <w:rPr>
          <w:bCs/>
          <w:i/>
          <w:iCs/>
          <w:lang w:val="nl-NL"/>
        </w:rPr>
      </w:pPr>
      <w:r w:rsidRPr="00BC1596">
        <w:rPr>
          <w:bCs/>
          <w:i/>
          <w:iCs/>
          <w:lang w:val="nl-NL"/>
        </w:rPr>
        <w:t xml:space="preserve">7. </w:t>
      </w:r>
      <w:r w:rsidRPr="00BC1596">
        <w:rPr>
          <w:i/>
          <w:szCs w:val="24"/>
          <w:lang w:val="nl-NL"/>
        </w:rPr>
        <w:t>Chỉ tiêu [09a], [09b]</w:t>
      </w:r>
      <w:r w:rsidR="000A088C">
        <w:rPr>
          <w:i/>
          <w:szCs w:val="24"/>
          <w:lang w:val="nl-NL"/>
        </w:rPr>
        <w:t>, [09c]</w:t>
      </w:r>
      <w:r w:rsidRPr="00BC1596">
        <w:rPr>
          <w:i/>
          <w:szCs w:val="24"/>
          <w:lang w:val="nl-NL"/>
        </w:rPr>
        <w:t xml:space="preserve">: Khai thông tin của đơn vị phụ thuộc, địa điểm kinh doanh </w:t>
      </w:r>
      <w:r w:rsidRPr="00BC1596">
        <w:rPr>
          <w:bCs/>
          <w:i/>
          <w:iCs/>
          <w:szCs w:val="24"/>
          <w:lang w:val="nl-NL"/>
        </w:rPr>
        <w:t xml:space="preserve">khác tỉnh có thu nhập được hưởng ưu đãi </w:t>
      </w:r>
      <w:r w:rsidRPr="00BC1596">
        <w:rPr>
          <w:i/>
          <w:szCs w:val="24"/>
          <w:lang w:val="nl-NL"/>
        </w:rPr>
        <w:t>theo quy định tại điểm h khoản 1 Điều 11 Nghị định số 126/2020/NĐ-CP ngày 19/10/2020 của Chính phủ. Trường hợp có nhiều đơn vị phụ thuộc, địa điểm kinh doanh đóng trên nhiều địa bàn cấp huyện do Cục Thuế quản lý thì chọn 1 đơn vị đại diện để kê khai vào chỉ tiêu này. Trường hợp có nhiều đơn vị phụ thuộc, địa điểm kinh doanh do Chi cục Thuế khu vực quản lý thì chọn 1 đơn vị đại diện cho địa bàn cấp huyện</w:t>
      </w:r>
      <w:r w:rsidRPr="00C31E5C">
        <w:rPr>
          <w:i/>
          <w:szCs w:val="24"/>
          <w:lang w:val="nl-NL"/>
        </w:rPr>
        <w:t xml:space="preserve"> do Chi cục Thuế khu vực quản lý để kê khai vào chỉ tiêu này.</w:t>
      </w:r>
      <w:r w:rsidR="002E051A" w:rsidRPr="00065B77">
        <w:rPr>
          <w:bCs/>
          <w:i/>
          <w:iCs/>
          <w:lang w:val="nl-NL"/>
        </w:rPr>
        <w:tab/>
      </w:r>
      <w:r w:rsidR="002E051A" w:rsidRPr="00065B77">
        <w:rPr>
          <w:bCs/>
          <w:i/>
          <w:iCs/>
          <w:lang w:val="nl-NL"/>
        </w:rPr>
        <w:tab/>
      </w:r>
      <w:r w:rsidR="002E051A" w:rsidRPr="00065B77">
        <w:rPr>
          <w:bCs/>
          <w:i/>
          <w:iCs/>
          <w:lang w:val="nl-NL"/>
        </w:rPr>
        <w:tab/>
      </w:r>
      <w:r w:rsidR="002E051A" w:rsidRPr="00065B77">
        <w:rPr>
          <w:bCs/>
          <w:i/>
          <w:iCs/>
          <w:lang w:val="nl-NL"/>
        </w:rPr>
        <w:tab/>
      </w:r>
      <w:r w:rsidR="002E051A" w:rsidRPr="00065B77">
        <w:rPr>
          <w:bCs/>
          <w:i/>
          <w:iCs/>
          <w:lang w:val="nl-NL"/>
        </w:rPr>
        <w:tab/>
      </w:r>
      <w:r w:rsidR="002E051A" w:rsidRPr="00065B77">
        <w:rPr>
          <w:bCs/>
          <w:i/>
          <w:iCs/>
          <w:lang w:val="nl-NL"/>
        </w:rPr>
        <w:tab/>
      </w:r>
    </w:p>
    <w:sectPr w:rsidR="00405619" w:rsidRPr="008179CC" w:rsidSect="0079305B">
      <w:headerReference w:type="default" r:id="rId7"/>
      <w:pgSz w:w="16840" w:h="11907" w:orient="landscape" w:code="1"/>
      <w:pgMar w:top="737" w:right="567" w:bottom="737"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3A421" w14:textId="77777777" w:rsidR="003B4BC8" w:rsidRDefault="003B4BC8" w:rsidP="00DD73DA">
      <w:r>
        <w:separator/>
      </w:r>
    </w:p>
  </w:endnote>
  <w:endnote w:type="continuationSeparator" w:id="0">
    <w:p w14:paraId="52292E61" w14:textId="77777777" w:rsidR="003B4BC8" w:rsidRDefault="003B4BC8" w:rsidP="00DD7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ADD186" w14:textId="77777777" w:rsidR="003B4BC8" w:rsidRDefault="003B4BC8" w:rsidP="00DD73DA">
      <w:r>
        <w:separator/>
      </w:r>
    </w:p>
  </w:footnote>
  <w:footnote w:type="continuationSeparator" w:id="0">
    <w:p w14:paraId="3F9A266A" w14:textId="77777777" w:rsidR="003B4BC8" w:rsidRDefault="003B4BC8" w:rsidP="00DD7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7721456"/>
      <w:docPartObj>
        <w:docPartGallery w:val="Page Numbers (Top of Page)"/>
        <w:docPartUnique/>
      </w:docPartObj>
    </w:sdtPr>
    <w:sdtEndPr>
      <w:rPr>
        <w:noProof/>
      </w:rPr>
    </w:sdtEndPr>
    <w:sdtContent>
      <w:p w14:paraId="7B7C6E80" w14:textId="357E5493" w:rsidR="00DD73DA" w:rsidRDefault="00DD73DA">
        <w:pPr>
          <w:pStyle w:val="Header"/>
          <w:jc w:val="center"/>
        </w:pPr>
        <w:r>
          <w:fldChar w:fldCharType="begin"/>
        </w:r>
        <w:r>
          <w:instrText xml:space="preserve"> PAGE   \* MERGEFORMAT </w:instrText>
        </w:r>
        <w:r>
          <w:fldChar w:fldCharType="separate"/>
        </w:r>
        <w:r w:rsidR="00FD3BA9">
          <w:rPr>
            <w:noProof/>
          </w:rPr>
          <w:t>2</w:t>
        </w:r>
        <w:r>
          <w:rPr>
            <w:noProof/>
          </w:rPr>
          <w:fldChar w:fldCharType="end"/>
        </w:r>
      </w:p>
    </w:sdtContent>
  </w:sdt>
  <w:p w14:paraId="4850219F" w14:textId="77777777" w:rsidR="00DD73DA" w:rsidRDefault="00DD73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27319"/>
    <w:multiLevelType w:val="hybridMultilevel"/>
    <w:tmpl w:val="B0A0652E"/>
    <w:lvl w:ilvl="0" w:tplc="7F58DAB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7436"/>
    <w:multiLevelType w:val="hybridMultilevel"/>
    <w:tmpl w:val="49F497E2"/>
    <w:lvl w:ilvl="0" w:tplc="0B0C482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E594C"/>
    <w:multiLevelType w:val="hybridMultilevel"/>
    <w:tmpl w:val="C2DE3854"/>
    <w:lvl w:ilvl="0" w:tplc="D11EFE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102A4"/>
    <w:multiLevelType w:val="hybridMultilevel"/>
    <w:tmpl w:val="07CA1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E42A1"/>
    <w:multiLevelType w:val="hybridMultilevel"/>
    <w:tmpl w:val="84343992"/>
    <w:lvl w:ilvl="0" w:tplc="79728F3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61179"/>
    <w:multiLevelType w:val="hybridMultilevel"/>
    <w:tmpl w:val="D1F2B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4A3B"/>
    <w:multiLevelType w:val="hybridMultilevel"/>
    <w:tmpl w:val="022EF79C"/>
    <w:lvl w:ilvl="0" w:tplc="9EBC435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75523"/>
    <w:multiLevelType w:val="hybridMultilevel"/>
    <w:tmpl w:val="325C3EB8"/>
    <w:lvl w:ilvl="0" w:tplc="29CCCDE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37690D"/>
    <w:multiLevelType w:val="hybridMultilevel"/>
    <w:tmpl w:val="A4EA570C"/>
    <w:lvl w:ilvl="0" w:tplc="E1F2C4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F278B"/>
    <w:multiLevelType w:val="hybridMultilevel"/>
    <w:tmpl w:val="A184D2F6"/>
    <w:lvl w:ilvl="0" w:tplc="7392072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F0372"/>
    <w:multiLevelType w:val="hybridMultilevel"/>
    <w:tmpl w:val="6D0CCA80"/>
    <w:lvl w:ilvl="0" w:tplc="15EA164A">
      <w:start w:val="5"/>
      <w:numFmt w:val="bullet"/>
      <w:lvlText w:val="-"/>
      <w:lvlJc w:val="left"/>
      <w:pPr>
        <w:ind w:left="1080" w:hanging="360"/>
      </w:pPr>
      <w:rPr>
        <w:rFonts w:ascii="Times New Roman" w:eastAsiaTheme="minorHAnsi" w:hAnsi="Times New Roman" w:cs="Times New Roman" w:hint="default"/>
        <w:b w:val="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203CC"/>
    <w:multiLevelType w:val="hybridMultilevel"/>
    <w:tmpl w:val="02D0621E"/>
    <w:lvl w:ilvl="0" w:tplc="69403CA6">
      <w:start w:val="5"/>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E0BDD"/>
    <w:multiLevelType w:val="hybridMultilevel"/>
    <w:tmpl w:val="809A3A58"/>
    <w:lvl w:ilvl="0" w:tplc="30A69D4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253A6"/>
    <w:multiLevelType w:val="hybridMultilevel"/>
    <w:tmpl w:val="A8B00712"/>
    <w:lvl w:ilvl="0" w:tplc="E45AD4A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4F5E48"/>
    <w:multiLevelType w:val="hybridMultilevel"/>
    <w:tmpl w:val="86446960"/>
    <w:lvl w:ilvl="0" w:tplc="FD3A66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922AC3"/>
    <w:multiLevelType w:val="hybridMultilevel"/>
    <w:tmpl w:val="7DCA0D68"/>
    <w:lvl w:ilvl="0" w:tplc="7C100C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3"/>
  </w:num>
  <w:num w:numId="6">
    <w:abstractNumId w:val="5"/>
  </w:num>
  <w:num w:numId="7">
    <w:abstractNumId w:val="10"/>
  </w:num>
  <w:num w:numId="8">
    <w:abstractNumId w:val="11"/>
  </w:num>
  <w:num w:numId="9">
    <w:abstractNumId w:val="3"/>
  </w:num>
  <w:num w:numId="10">
    <w:abstractNumId w:val="8"/>
  </w:num>
  <w:num w:numId="11">
    <w:abstractNumId w:val="1"/>
  </w:num>
  <w:num w:numId="12">
    <w:abstractNumId w:val="15"/>
  </w:num>
  <w:num w:numId="13">
    <w:abstractNumId w:val="14"/>
  </w:num>
  <w:num w:numId="14">
    <w:abstractNumId w:val="2"/>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E0AD6"/>
    <w:rsid w:val="00013E15"/>
    <w:rsid w:val="0002772D"/>
    <w:rsid w:val="00065B70"/>
    <w:rsid w:val="00065B77"/>
    <w:rsid w:val="00074B82"/>
    <w:rsid w:val="00095AEC"/>
    <w:rsid w:val="000A088C"/>
    <w:rsid w:val="000B4E58"/>
    <w:rsid w:val="000C3AD7"/>
    <w:rsid w:val="000D2414"/>
    <w:rsid w:val="000E06FE"/>
    <w:rsid w:val="000F21FD"/>
    <w:rsid w:val="00101B38"/>
    <w:rsid w:val="001063D3"/>
    <w:rsid w:val="0011206C"/>
    <w:rsid w:val="00116D47"/>
    <w:rsid w:val="00141DFA"/>
    <w:rsid w:val="0015326F"/>
    <w:rsid w:val="0015430B"/>
    <w:rsid w:val="00156307"/>
    <w:rsid w:val="001C2C0E"/>
    <w:rsid w:val="001D3B87"/>
    <w:rsid w:val="001F4DC3"/>
    <w:rsid w:val="002174B3"/>
    <w:rsid w:val="002271DA"/>
    <w:rsid w:val="00233D8E"/>
    <w:rsid w:val="00266492"/>
    <w:rsid w:val="00292EC6"/>
    <w:rsid w:val="0029517D"/>
    <w:rsid w:val="002A4905"/>
    <w:rsid w:val="002A516C"/>
    <w:rsid w:val="002A5D50"/>
    <w:rsid w:val="002B592E"/>
    <w:rsid w:val="002C4D99"/>
    <w:rsid w:val="002E051A"/>
    <w:rsid w:val="003051EC"/>
    <w:rsid w:val="00313193"/>
    <w:rsid w:val="0032184A"/>
    <w:rsid w:val="00321B54"/>
    <w:rsid w:val="00323EC7"/>
    <w:rsid w:val="003367E9"/>
    <w:rsid w:val="00340319"/>
    <w:rsid w:val="003765B4"/>
    <w:rsid w:val="003768BC"/>
    <w:rsid w:val="00381FB9"/>
    <w:rsid w:val="00397336"/>
    <w:rsid w:val="003A4EDA"/>
    <w:rsid w:val="003B4BC8"/>
    <w:rsid w:val="003C19A9"/>
    <w:rsid w:val="003D53FE"/>
    <w:rsid w:val="00401EAF"/>
    <w:rsid w:val="00405619"/>
    <w:rsid w:val="00431954"/>
    <w:rsid w:val="004332C2"/>
    <w:rsid w:val="0044288D"/>
    <w:rsid w:val="00446DE3"/>
    <w:rsid w:val="00450AD6"/>
    <w:rsid w:val="0046682C"/>
    <w:rsid w:val="00467DA2"/>
    <w:rsid w:val="004767B1"/>
    <w:rsid w:val="004A3FAD"/>
    <w:rsid w:val="004A798A"/>
    <w:rsid w:val="004C1546"/>
    <w:rsid w:val="004C1836"/>
    <w:rsid w:val="004C1D92"/>
    <w:rsid w:val="004D6203"/>
    <w:rsid w:val="004F410B"/>
    <w:rsid w:val="00527475"/>
    <w:rsid w:val="00542EED"/>
    <w:rsid w:val="00622CFB"/>
    <w:rsid w:val="00650E01"/>
    <w:rsid w:val="00672163"/>
    <w:rsid w:val="00682E07"/>
    <w:rsid w:val="006B35BD"/>
    <w:rsid w:val="006B3BEA"/>
    <w:rsid w:val="006D2235"/>
    <w:rsid w:val="006E48F2"/>
    <w:rsid w:val="007011DE"/>
    <w:rsid w:val="00727277"/>
    <w:rsid w:val="00771F0C"/>
    <w:rsid w:val="00773C5C"/>
    <w:rsid w:val="00790453"/>
    <w:rsid w:val="0079305B"/>
    <w:rsid w:val="007C173D"/>
    <w:rsid w:val="007F6E18"/>
    <w:rsid w:val="00805BFA"/>
    <w:rsid w:val="008061B1"/>
    <w:rsid w:val="008179CC"/>
    <w:rsid w:val="00820E5E"/>
    <w:rsid w:val="008235C1"/>
    <w:rsid w:val="008309D6"/>
    <w:rsid w:val="0083220F"/>
    <w:rsid w:val="00855AB5"/>
    <w:rsid w:val="00871CD0"/>
    <w:rsid w:val="00892D02"/>
    <w:rsid w:val="008A69C7"/>
    <w:rsid w:val="008B0511"/>
    <w:rsid w:val="008B26C8"/>
    <w:rsid w:val="00905AB7"/>
    <w:rsid w:val="0091270D"/>
    <w:rsid w:val="00913CA5"/>
    <w:rsid w:val="009246FB"/>
    <w:rsid w:val="009305A4"/>
    <w:rsid w:val="009435C7"/>
    <w:rsid w:val="00951DAB"/>
    <w:rsid w:val="00996A85"/>
    <w:rsid w:val="009C4AFE"/>
    <w:rsid w:val="00A06E5A"/>
    <w:rsid w:val="00A072AE"/>
    <w:rsid w:val="00A3474D"/>
    <w:rsid w:val="00A442DD"/>
    <w:rsid w:val="00A45B67"/>
    <w:rsid w:val="00A66F27"/>
    <w:rsid w:val="00A753EF"/>
    <w:rsid w:val="00A77F99"/>
    <w:rsid w:val="00A80C20"/>
    <w:rsid w:val="00AA10BD"/>
    <w:rsid w:val="00AA3615"/>
    <w:rsid w:val="00AB4636"/>
    <w:rsid w:val="00AC003F"/>
    <w:rsid w:val="00AE0AD6"/>
    <w:rsid w:val="00AE24DC"/>
    <w:rsid w:val="00AF2384"/>
    <w:rsid w:val="00AF7828"/>
    <w:rsid w:val="00B3488E"/>
    <w:rsid w:val="00BA1564"/>
    <w:rsid w:val="00BC1596"/>
    <w:rsid w:val="00C14126"/>
    <w:rsid w:val="00C2392B"/>
    <w:rsid w:val="00C27336"/>
    <w:rsid w:val="00C31E5C"/>
    <w:rsid w:val="00C443B7"/>
    <w:rsid w:val="00C7600B"/>
    <w:rsid w:val="00C85B8D"/>
    <w:rsid w:val="00C94095"/>
    <w:rsid w:val="00CA29E3"/>
    <w:rsid w:val="00CD1F1C"/>
    <w:rsid w:val="00CD6753"/>
    <w:rsid w:val="00CF3D63"/>
    <w:rsid w:val="00CF4AA1"/>
    <w:rsid w:val="00D214F3"/>
    <w:rsid w:val="00D30E63"/>
    <w:rsid w:val="00D35019"/>
    <w:rsid w:val="00D404AF"/>
    <w:rsid w:val="00D7366A"/>
    <w:rsid w:val="00D85260"/>
    <w:rsid w:val="00D94909"/>
    <w:rsid w:val="00DB7612"/>
    <w:rsid w:val="00DD73DA"/>
    <w:rsid w:val="00DE0CC5"/>
    <w:rsid w:val="00DE5E6D"/>
    <w:rsid w:val="00E04D22"/>
    <w:rsid w:val="00E12CD0"/>
    <w:rsid w:val="00E25FBB"/>
    <w:rsid w:val="00E415B0"/>
    <w:rsid w:val="00E47DC7"/>
    <w:rsid w:val="00E54E0E"/>
    <w:rsid w:val="00E54E77"/>
    <w:rsid w:val="00E631BC"/>
    <w:rsid w:val="00E66CC9"/>
    <w:rsid w:val="00E72EB6"/>
    <w:rsid w:val="00E8479E"/>
    <w:rsid w:val="00EA1F43"/>
    <w:rsid w:val="00EC0819"/>
    <w:rsid w:val="00EC4F06"/>
    <w:rsid w:val="00EC7EF2"/>
    <w:rsid w:val="00ED4D1A"/>
    <w:rsid w:val="00EF4514"/>
    <w:rsid w:val="00EF772D"/>
    <w:rsid w:val="00F61CC4"/>
    <w:rsid w:val="00F6201F"/>
    <w:rsid w:val="00F72A5D"/>
    <w:rsid w:val="00FA1740"/>
    <w:rsid w:val="00FC1C59"/>
    <w:rsid w:val="00FD3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14:docId w14:val="48FE2391"/>
  <w15:docId w15:val="{DF996E79-1E8B-452D-8E49-0C9BA01E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9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D6"/>
    <w:pPr>
      <w:ind w:left="720"/>
      <w:contextualSpacing/>
    </w:pPr>
  </w:style>
  <w:style w:type="table" w:styleId="TableGrid">
    <w:name w:val="Table Grid"/>
    <w:basedOn w:val="TableNormal"/>
    <w:uiPriority w:val="59"/>
    <w:rsid w:val="00AE0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E66CC9"/>
    <w:pPr>
      <w:ind w:firstLine="720"/>
      <w:jc w:val="both"/>
    </w:pPr>
    <w:rPr>
      <w:rFonts w:ascii=".VnTime" w:eastAsia="Times New Roman" w:hAnsi=".VnTime" w:cs="Times New Roman"/>
      <w:b/>
      <w:sz w:val="26"/>
      <w:szCs w:val="20"/>
      <w:lang w:val="en-GB"/>
    </w:rPr>
  </w:style>
  <w:style w:type="character" w:customStyle="1" w:styleId="BodyTextIndent2Char">
    <w:name w:val="Body Text Indent 2 Char"/>
    <w:basedOn w:val="DefaultParagraphFont"/>
    <w:link w:val="BodyTextIndent2"/>
    <w:rsid w:val="00E66CC9"/>
    <w:rPr>
      <w:rFonts w:ascii=".VnTime" w:eastAsia="Times New Roman" w:hAnsi=".VnTime" w:cs="Times New Roman"/>
      <w:b/>
      <w:sz w:val="26"/>
      <w:szCs w:val="20"/>
      <w:lang w:val="en-GB"/>
    </w:rPr>
  </w:style>
  <w:style w:type="paragraph" w:customStyle="1" w:styleId="Char4">
    <w:name w:val="Char4"/>
    <w:basedOn w:val="Normal"/>
    <w:semiHidden/>
    <w:rsid w:val="008309D6"/>
    <w:pPr>
      <w:spacing w:after="160" w:line="240" w:lineRule="exact"/>
    </w:pPr>
    <w:rPr>
      <w:rFonts w:ascii="Arial" w:eastAsia="Times New Roman" w:hAnsi="Arial" w:cs="Arial"/>
      <w:sz w:val="22"/>
    </w:rPr>
  </w:style>
  <w:style w:type="paragraph" w:styleId="BalloonText">
    <w:name w:val="Balloon Text"/>
    <w:basedOn w:val="Normal"/>
    <w:link w:val="BalloonTextChar"/>
    <w:uiPriority w:val="99"/>
    <w:semiHidden/>
    <w:unhideWhenUsed/>
    <w:rsid w:val="006E4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8F2"/>
    <w:rPr>
      <w:rFonts w:ascii="Segoe UI" w:hAnsi="Segoe UI" w:cs="Segoe UI"/>
      <w:sz w:val="18"/>
      <w:szCs w:val="18"/>
    </w:rPr>
  </w:style>
  <w:style w:type="character" w:styleId="CommentReference">
    <w:name w:val="annotation reference"/>
    <w:basedOn w:val="DefaultParagraphFont"/>
    <w:uiPriority w:val="99"/>
    <w:semiHidden/>
    <w:unhideWhenUsed/>
    <w:rsid w:val="00450AD6"/>
    <w:rPr>
      <w:sz w:val="16"/>
      <w:szCs w:val="16"/>
    </w:rPr>
  </w:style>
  <w:style w:type="paragraph" w:styleId="CommentText">
    <w:name w:val="annotation text"/>
    <w:basedOn w:val="Normal"/>
    <w:link w:val="CommentTextChar"/>
    <w:uiPriority w:val="99"/>
    <w:semiHidden/>
    <w:unhideWhenUsed/>
    <w:rsid w:val="00450AD6"/>
    <w:rPr>
      <w:sz w:val="20"/>
      <w:szCs w:val="20"/>
    </w:rPr>
  </w:style>
  <w:style w:type="character" w:customStyle="1" w:styleId="CommentTextChar">
    <w:name w:val="Comment Text Char"/>
    <w:basedOn w:val="DefaultParagraphFont"/>
    <w:link w:val="CommentText"/>
    <w:uiPriority w:val="99"/>
    <w:semiHidden/>
    <w:rsid w:val="00450A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50AD6"/>
    <w:rPr>
      <w:b/>
      <w:bCs/>
    </w:rPr>
  </w:style>
  <w:style w:type="character" w:customStyle="1" w:styleId="CommentSubjectChar">
    <w:name w:val="Comment Subject Char"/>
    <w:basedOn w:val="CommentTextChar"/>
    <w:link w:val="CommentSubject"/>
    <w:uiPriority w:val="99"/>
    <w:semiHidden/>
    <w:rsid w:val="00450AD6"/>
    <w:rPr>
      <w:rFonts w:ascii="Times New Roman" w:hAnsi="Times New Roman"/>
      <w:b/>
      <w:bCs/>
      <w:sz w:val="20"/>
      <w:szCs w:val="20"/>
    </w:rPr>
  </w:style>
  <w:style w:type="paragraph" w:styleId="Header">
    <w:name w:val="header"/>
    <w:basedOn w:val="Normal"/>
    <w:link w:val="HeaderChar"/>
    <w:uiPriority w:val="99"/>
    <w:unhideWhenUsed/>
    <w:rsid w:val="00DD73DA"/>
    <w:pPr>
      <w:tabs>
        <w:tab w:val="center" w:pos="4680"/>
        <w:tab w:val="right" w:pos="9360"/>
      </w:tabs>
    </w:pPr>
  </w:style>
  <w:style w:type="character" w:customStyle="1" w:styleId="HeaderChar">
    <w:name w:val="Header Char"/>
    <w:basedOn w:val="DefaultParagraphFont"/>
    <w:link w:val="Header"/>
    <w:uiPriority w:val="99"/>
    <w:rsid w:val="00DD73DA"/>
    <w:rPr>
      <w:rFonts w:ascii="Times New Roman" w:hAnsi="Times New Roman"/>
      <w:sz w:val="24"/>
    </w:rPr>
  </w:style>
  <w:style w:type="paragraph" w:styleId="Footer">
    <w:name w:val="footer"/>
    <w:basedOn w:val="Normal"/>
    <w:link w:val="FooterChar"/>
    <w:uiPriority w:val="99"/>
    <w:unhideWhenUsed/>
    <w:rsid w:val="00DD73DA"/>
    <w:pPr>
      <w:tabs>
        <w:tab w:val="center" w:pos="4680"/>
        <w:tab w:val="right" w:pos="9360"/>
      </w:tabs>
    </w:pPr>
  </w:style>
  <w:style w:type="character" w:customStyle="1" w:styleId="FooterChar">
    <w:name w:val="Footer Char"/>
    <w:basedOn w:val="DefaultParagraphFont"/>
    <w:link w:val="Footer"/>
    <w:uiPriority w:val="99"/>
    <w:rsid w:val="00DD73D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1950">
      <w:bodyDiv w:val="1"/>
      <w:marLeft w:val="0"/>
      <w:marRight w:val="0"/>
      <w:marTop w:val="0"/>
      <w:marBottom w:val="0"/>
      <w:divBdr>
        <w:top w:val="none" w:sz="0" w:space="0" w:color="auto"/>
        <w:left w:val="none" w:sz="0" w:space="0" w:color="auto"/>
        <w:bottom w:val="none" w:sz="0" w:space="0" w:color="auto"/>
        <w:right w:val="none" w:sz="0" w:space="0" w:color="auto"/>
      </w:divBdr>
    </w:div>
    <w:div w:id="120415943">
      <w:bodyDiv w:val="1"/>
      <w:marLeft w:val="0"/>
      <w:marRight w:val="0"/>
      <w:marTop w:val="0"/>
      <w:marBottom w:val="0"/>
      <w:divBdr>
        <w:top w:val="none" w:sz="0" w:space="0" w:color="auto"/>
        <w:left w:val="none" w:sz="0" w:space="0" w:color="auto"/>
        <w:bottom w:val="none" w:sz="0" w:space="0" w:color="auto"/>
        <w:right w:val="none" w:sz="0" w:space="0" w:color="auto"/>
      </w:divBdr>
    </w:div>
    <w:div w:id="191462906">
      <w:bodyDiv w:val="1"/>
      <w:marLeft w:val="0"/>
      <w:marRight w:val="0"/>
      <w:marTop w:val="0"/>
      <w:marBottom w:val="0"/>
      <w:divBdr>
        <w:top w:val="none" w:sz="0" w:space="0" w:color="auto"/>
        <w:left w:val="none" w:sz="0" w:space="0" w:color="auto"/>
        <w:bottom w:val="none" w:sz="0" w:space="0" w:color="auto"/>
        <w:right w:val="none" w:sz="0" w:space="0" w:color="auto"/>
      </w:divBdr>
    </w:div>
    <w:div w:id="258758323">
      <w:bodyDiv w:val="1"/>
      <w:marLeft w:val="0"/>
      <w:marRight w:val="0"/>
      <w:marTop w:val="0"/>
      <w:marBottom w:val="0"/>
      <w:divBdr>
        <w:top w:val="none" w:sz="0" w:space="0" w:color="auto"/>
        <w:left w:val="none" w:sz="0" w:space="0" w:color="auto"/>
        <w:bottom w:val="none" w:sz="0" w:space="0" w:color="auto"/>
        <w:right w:val="none" w:sz="0" w:space="0" w:color="auto"/>
      </w:divBdr>
    </w:div>
    <w:div w:id="299922528">
      <w:bodyDiv w:val="1"/>
      <w:marLeft w:val="0"/>
      <w:marRight w:val="0"/>
      <w:marTop w:val="0"/>
      <w:marBottom w:val="0"/>
      <w:divBdr>
        <w:top w:val="none" w:sz="0" w:space="0" w:color="auto"/>
        <w:left w:val="none" w:sz="0" w:space="0" w:color="auto"/>
        <w:bottom w:val="none" w:sz="0" w:space="0" w:color="auto"/>
        <w:right w:val="none" w:sz="0" w:space="0" w:color="auto"/>
      </w:divBdr>
    </w:div>
    <w:div w:id="383453189">
      <w:bodyDiv w:val="1"/>
      <w:marLeft w:val="0"/>
      <w:marRight w:val="0"/>
      <w:marTop w:val="0"/>
      <w:marBottom w:val="0"/>
      <w:divBdr>
        <w:top w:val="none" w:sz="0" w:space="0" w:color="auto"/>
        <w:left w:val="none" w:sz="0" w:space="0" w:color="auto"/>
        <w:bottom w:val="none" w:sz="0" w:space="0" w:color="auto"/>
        <w:right w:val="none" w:sz="0" w:space="0" w:color="auto"/>
      </w:divBdr>
    </w:div>
    <w:div w:id="639262781">
      <w:bodyDiv w:val="1"/>
      <w:marLeft w:val="0"/>
      <w:marRight w:val="0"/>
      <w:marTop w:val="0"/>
      <w:marBottom w:val="0"/>
      <w:divBdr>
        <w:top w:val="none" w:sz="0" w:space="0" w:color="auto"/>
        <w:left w:val="none" w:sz="0" w:space="0" w:color="auto"/>
        <w:bottom w:val="none" w:sz="0" w:space="0" w:color="auto"/>
        <w:right w:val="none" w:sz="0" w:space="0" w:color="auto"/>
      </w:divBdr>
    </w:div>
    <w:div w:id="734856020">
      <w:bodyDiv w:val="1"/>
      <w:marLeft w:val="0"/>
      <w:marRight w:val="0"/>
      <w:marTop w:val="0"/>
      <w:marBottom w:val="0"/>
      <w:divBdr>
        <w:top w:val="none" w:sz="0" w:space="0" w:color="auto"/>
        <w:left w:val="none" w:sz="0" w:space="0" w:color="auto"/>
        <w:bottom w:val="none" w:sz="0" w:space="0" w:color="auto"/>
        <w:right w:val="none" w:sz="0" w:space="0" w:color="auto"/>
      </w:divBdr>
    </w:div>
    <w:div w:id="850801520">
      <w:bodyDiv w:val="1"/>
      <w:marLeft w:val="0"/>
      <w:marRight w:val="0"/>
      <w:marTop w:val="0"/>
      <w:marBottom w:val="0"/>
      <w:divBdr>
        <w:top w:val="none" w:sz="0" w:space="0" w:color="auto"/>
        <w:left w:val="none" w:sz="0" w:space="0" w:color="auto"/>
        <w:bottom w:val="none" w:sz="0" w:space="0" w:color="auto"/>
        <w:right w:val="none" w:sz="0" w:space="0" w:color="auto"/>
      </w:divBdr>
    </w:div>
    <w:div w:id="895815799">
      <w:bodyDiv w:val="1"/>
      <w:marLeft w:val="0"/>
      <w:marRight w:val="0"/>
      <w:marTop w:val="0"/>
      <w:marBottom w:val="0"/>
      <w:divBdr>
        <w:top w:val="none" w:sz="0" w:space="0" w:color="auto"/>
        <w:left w:val="none" w:sz="0" w:space="0" w:color="auto"/>
        <w:bottom w:val="none" w:sz="0" w:space="0" w:color="auto"/>
        <w:right w:val="none" w:sz="0" w:space="0" w:color="auto"/>
      </w:divBdr>
    </w:div>
    <w:div w:id="911741838">
      <w:bodyDiv w:val="1"/>
      <w:marLeft w:val="0"/>
      <w:marRight w:val="0"/>
      <w:marTop w:val="0"/>
      <w:marBottom w:val="0"/>
      <w:divBdr>
        <w:top w:val="none" w:sz="0" w:space="0" w:color="auto"/>
        <w:left w:val="none" w:sz="0" w:space="0" w:color="auto"/>
        <w:bottom w:val="none" w:sz="0" w:space="0" w:color="auto"/>
        <w:right w:val="none" w:sz="0" w:space="0" w:color="auto"/>
      </w:divBdr>
    </w:div>
    <w:div w:id="993948546">
      <w:bodyDiv w:val="1"/>
      <w:marLeft w:val="0"/>
      <w:marRight w:val="0"/>
      <w:marTop w:val="0"/>
      <w:marBottom w:val="0"/>
      <w:divBdr>
        <w:top w:val="none" w:sz="0" w:space="0" w:color="auto"/>
        <w:left w:val="none" w:sz="0" w:space="0" w:color="auto"/>
        <w:bottom w:val="none" w:sz="0" w:space="0" w:color="auto"/>
        <w:right w:val="none" w:sz="0" w:space="0" w:color="auto"/>
      </w:divBdr>
    </w:div>
    <w:div w:id="1073283573">
      <w:bodyDiv w:val="1"/>
      <w:marLeft w:val="0"/>
      <w:marRight w:val="0"/>
      <w:marTop w:val="0"/>
      <w:marBottom w:val="0"/>
      <w:divBdr>
        <w:top w:val="none" w:sz="0" w:space="0" w:color="auto"/>
        <w:left w:val="none" w:sz="0" w:space="0" w:color="auto"/>
        <w:bottom w:val="none" w:sz="0" w:space="0" w:color="auto"/>
        <w:right w:val="none" w:sz="0" w:space="0" w:color="auto"/>
      </w:divBdr>
    </w:div>
    <w:div w:id="1087533978">
      <w:bodyDiv w:val="1"/>
      <w:marLeft w:val="0"/>
      <w:marRight w:val="0"/>
      <w:marTop w:val="0"/>
      <w:marBottom w:val="0"/>
      <w:divBdr>
        <w:top w:val="none" w:sz="0" w:space="0" w:color="auto"/>
        <w:left w:val="none" w:sz="0" w:space="0" w:color="auto"/>
        <w:bottom w:val="none" w:sz="0" w:space="0" w:color="auto"/>
        <w:right w:val="none" w:sz="0" w:space="0" w:color="auto"/>
      </w:divBdr>
    </w:div>
    <w:div w:id="1155494903">
      <w:bodyDiv w:val="1"/>
      <w:marLeft w:val="0"/>
      <w:marRight w:val="0"/>
      <w:marTop w:val="0"/>
      <w:marBottom w:val="0"/>
      <w:divBdr>
        <w:top w:val="none" w:sz="0" w:space="0" w:color="auto"/>
        <w:left w:val="none" w:sz="0" w:space="0" w:color="auto"/>
        <w:bottom w:val="none" w:sz="0" w:space="0" w:color="auto"/>
        <w:right w:val="none" w:sz="0" w:space="0" w:color="auto"/>
      </w:divBdr>
    </w:div>
    <w:div w:id="1207328597">
      <w:bodyDiv w:val="1"/>
      <w:marLeft w:val="0"/>
      <w:marRight w:val="0"/>
      <w:marTop w:val="0"/>
      <w:marBottom w:val="0"/>
      <w:divBdr>
        <w:top w:val="none" w:sz="0" w:space="0" w:color="auto"/>
        <w:left w:val="none" w:sz="0" w:space="0" w:color="auto"/>
        <w:bottom w:val="none" w:sz="0" w:space="0" w:color="auto"/>
        <w:right w:val="none" w:sz="0" w:space="0" w:color="auto"/>
      </w:divBdr>
    </w:div>
    <w:div w:id="1241332087">
      <w:bodyDiv w:val="1"/>
      <w:marLeft w:val="0"/>
      <w:marRight w:val="0"/>
      <w:marTop w:val="0"/>
      <w:marBottom w:val="0"/>
      <w:divBdr>
        <w:top w:val="none" w:sz="0" w:space="0" w:color="auto"/>
        <w:left w:val="none" w:sz="0" w:space="0" w:color="auto"/>
        <w:bottom w:val="none" w:sz="0" w:space="0" w:color="auto"/>
        <w:right w:val="none" w:sz="0" w:space="0" w:color="auto"/>
      </w:divBdr>
    </w:div>
    <w:div w:id="1246574627">
      <w:bodyDiv w:val="1"/>
      <w:marLeft w:val="0"/>
      <w:marRight w:val="0"/>
      <w:marTop w:val="0"/>
      <w:marBottom w:val="0"/>
      <w:divBdr>
        <w:top w:val="none" w:sz="0" w:space="0" w:color="auto"/>
        <w:left w:val="none" w:sz="0" w:space="0" w:color="auto"/>
        <w:bottom w:val="none" w:sz="0" w:space="0" w:color="auto"/>
        <w:right w:val="none" w:sz="0" w:space="0" w:color="auto"/>
      </w:divBdr>
    </w:div>
    <w:div w:id="1292664619">
      <w:bodyDiv w:val="1"/>
      <w:marLeft w:val="0"/>
      <w:marRight w:val="0"/>
      <w:marTop w:val="0"/>
      <w:marBottom w:val="0"/>
      <w:divBdr>
        <w:top w:val="none" w:sz="0" w:space="0" w:color="auto"/>
        <w:left w:val="none" w:sz="0" w:space="0" w:color="auto"/>
        <w:bottom w:val="none" w:sz="0" w:space="0" w:color="auto"/>
        <w:right w:val="none" w:sz="0" w:space="0" w:color="auto"/>
      </w:divBdr>
    </w:div>
    <w:div w:id="1562205726">
      <w:bodyDiv w:val="1"/>
      <w:marLeft w:val="0"/>
      <w:marRight w:val="0"/>
      <w:marTop w:val="0"/>
      <w:marBottom w:val="0"/>
      <w:divBdr>
        <w:top w:val="none" w:sz="0" w:space="0" w:color="auto"/>
        <w:left w:val="none" w:sz="0" w:space="0" w:color="auto"/>
        <w:bottom w:val="none" w:sz="0" w:space="0" w:color="auto"/>
        <w:right w:val="none" w:sz="0" w:space="0" w:color="auto"/>
      </w:divBdr>
    </w:div>
    <w:div w:id="1658916181">
      <w:bodyDiv w:val="1"/>
      <w:marLeft w:val="0"/>
      <w:marRight w:val="0"/>
      <w:marTop w:val="0"/>
      <w:marBottom w:val="0"/>
      <w:divBdr>
        <w:top w:val="none" w:sz="0" w:space="0" w:color="auto"/>
        <w:left w:val="none" w:sz="0" w:space="0" w:color="auto"/>
        <w:bottom w:val="none" w:sz="0" w:space="0" w:color="auto"/>
        <w:right w:val="none" w:sz="0" w:space="0" w:color="auto"/>
      </w:divBdr>
    </w:div>
    <w:div w:id="1690181737">
      <w:bodyDiv w:val="1"/>
      <w:marLeft w:val="0"/>
      <w:marRight w:val="0"/>
      <w:marTop w:val="0"/>
      <w:marBottom w:val="0"/>
      <w:divBdr>
        <w:top w:val="none" w:sz="0" w:space="0" w:color="auto"/>
        <w:left w:val="none" w:sz="0" w:space="0" w:color="auto"/>
        <w:bottom w:val="none" w:sz="0" w:space="0" w:color="auto"/>
        <w:right w:val="none" w:sz="0" w:space="0" w:color="auto"/>
      </w:divBdr>
    </w:div>
    <w:div w:id="1701128618">
      <w:bodyDiv w:val="1"/>
      <w:marLeft w:val="0"/>
      <w:marRight w:val="0"/>
      <w:marTop w:val="0"/>
      <w:marBottom w:val="0"/>
      <w:divBdr>
        <w:top w:val="none" w:sz="0" w:space="0" w:color="auto"/>
        <w:left w:val="none" w:sz="0" w:space="0" w:color="auto"/>
        <w:bottom w:val="none" w:sz="0" w:space="0" w:color="auto"/>
        <w:right w:val="none" w:sz="0" w:space="0" w:color="auto"/>
      </w:divBdr>
    </w:div>
    <w:div w:id="1730110518">
      <w:bodyDiv w:val="1"/>
      <w:marLeft w:val="0"/>
      <w:marRight w:val="0"/>
      <w:marTop w:val="0"/>
      <w:marBottom w:val="0"/>
      <w:divBdr>
        <w:top w:val="none" w:sz="0" w:space="0" w:color="auto"/>
        <w:left w:val="none" w:sz="0" w:space="0" w:color="auto"/>
        <w:bottom w:val="none" w:sz="0" w:space="0" w:color="auto"/>
        <w:right w:val="none" w:sz="0" w:space="0" w:color="auto"/>
      </w:divBdr>
    </w:div>
    <w:div w:id="1855487574">
      <w:bodyDiv w:val="1"/>
      <w:marLeft w:val="0"/>
      <w:marRight w:val="0"/>
      <w:marTop w:val="0"/>
      <w:marBottom w:val="0"/>
      <w:divBdr>
        <w:top w:val="none" w:sz="0" w:space="0" w:color="auto"/>
        <w:left w:val="none" w:sz="0" w:space="0" w:color="auto"/>
        <w:bottom w:val="none" w:sz="0" w:space="0" w:color="auto"/>
        <w:right w:val="none" w:sz="0" w:space="0" w:color="auto"/>
      </w:divBdr>
    </w:div>
    <w:div w:id="2019573103">
      <w:bodyDiv w:val="1"/>
      <w:marLeft w:val="0"/>
      <w:marRight w:val="0"/>
      <w:marTop w:val="0"/>
      <w:marBottom w:val="0"/>
      <w:divBdr>
        <w:top w:val="none" w:sz="0" w:space="0" w:color="auto"/>
        <w:left w:val="none" w:sz="0" w:space="0" w:color="auto"/>
        <w:bottom w:val="none" w:sz="0" w:space="0" w:color="auto"/>
        <w:right w:val="none" w:sz="0" w:space="0" w:color="auto"/>
      </w:divBdr>
    </w:div>
    <w:div w:id="2054770299">
      <w:bodyDiv w:val="1"/>
      <w:marLeft w:val="0"/>
      <w:marRight w:val="0"/>
      <w:marTop w:val="0"/>
      <w:marBottom w:val="0"/>
      <w:divBdr>
        <w:top w:val="none" w:sz="0" w:space="0" w:color="auto"/>
        <w:left w:val="none" w:sz="0" w:space="0" w:color="auto"/>
        <w:bottom w:val="none" w:sz="0" w:space="0" w:color="auto"/>
        <w:right w:val="none" w:sz="0" w:space="0" w:color="auto"/>
      </w:divBdr>
    </w:div>
    <w:div w:id="2057390658">
      <w:bodyDiv w:val="1"/>
      <w:marLeft w:val="0"/>
      <w:marRight w:val="0"/>
      <w:marTop w:val="0"/>
      <w:marBottom w:val="0"/>
      <w:divBdr>
        <w:top w:val="none" w:sz="0" w:space="0" w:color="auto"/>
        <w:left w:val="none" w:sz="0" w:space="0" w:color="auto"/>
        <w:bottom w:val="none" w:sz="0" w:space="0" w:color="auto"/>
        <w:right w:val="none" w:sz="0" w:space="0" w:color="auto"/>
      </w:divBdr>
    </w:div>
    <w:div w:id="21391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Dat, Ngo Duc Dat (KK-TCT)</cp:lastModifiedBy>
  <cp:revision>14</cp:revision>
  <cp:lastPrinted>2021-10-04T07:00:00Z</cp:lastPrinted>
  <dcterms:created xsi:type="dcterms:W3CDTF">2021-08-13T08:10:00Z</dcterms:created>
  <dcterms:modified xsi:type="dcterms:W3CDTF">2021-10-06T08:22:00Z</dcterms:modified>
</cp:coreProperties>
</file>