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91"/>
        <w:gridCol w:w="5667"/>
      </w:tblGrid>
      <w:tr w:rsidR="00C36EFA" w:rsidRPr="00C36EFA" w:rsidTr="00527449">
        <w:tc>
          <w:tcPr>
            <w:tcW w:w="2970" w:type="pct"/>
          </w:tcPr>
          <w:p w:rsidR="00C36EFA" w:rsidRPr="00C36EFA" w:rsidRDefault="00C36EFA" w:rsidP="00527449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30" w:type="pct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bookmarkStart w:id="0" w:name="_GoBack"/>
            <w:r w:rsidRPr="00C36EFA"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  <w:r w:rsidRPr="00C36EF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ẫ</w:t>
            </w:r>
            <w:r w:rsidRPr="00C36EFA">
              <w:rPr>
                <w:rFonts w:ascii="Times New Roman" w:hAnsi="Times New Roman" w:cs="Times New Roman"/>
                <w:b/>
                <w:sz w:val="24"/>
                <w:szCs w:val="24"/>
              </w:rPr>
              <w:t>u số B02/BCQT</w:t>
            </w:r>
            <w:bookmarkEnd w:id="0"/>
            <w:r w:rsidRPr="00C36EF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br/>
            </w:r>
            <w:r w:rsidRPr="00C36EF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(Kèm theo Thông tư số 24/2024/TT-BTC ngày </w:t>
            </w:r>
            <w:r w:rsidRPr="00C36EF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1</w:t>
            </w:r>
            <w:r w:rsidRPr="00C36EFA">
              <w:rPr>
                <w:rFonts w:ascii="Times New Roman" w:hAnsi="Times New Roman" w:cs="Times New Roman"/>
                <w:i/>
                <w:sz w:val="24"/>
                <w:szCs w:val="24"/>
              </w:rPr>
              <w:t>7/4/2024 của Bộ trưởng Bộ Tài chính)</w:t>
            </w:r>
          </w:p>
        </w:tc>
      </w:tr>
    </w:tbl>
    <w:p w:rsidR="00C36EFA" w:rsidRPr="00C36EFA" w:rsidRDefault="00C36EFA" w:rsidP="00C36EFA">
      <w:pPr>
        <w:spacing w:before="120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91"/>
        <w:gridCol w:w="9267"/>
      </w:tblGrid>
      <w:tr w:rsidR="00C36EFA" w:rsidRPr="00C36EFA" w:rsidTr="00527449">
        <w:tc>
          <w:tcPr>
            <w:tcW w:w="4428" w:type="dxa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EFA">
              <w:rPr>
                <w:rFonts w:ascii="Times New Roman" w:hAnsi="Times New Roman" w:cs="Times New Roman"/>
                <w:sz w:val="24"/>
                <w:szCs w:val="24"/>
              </w:rPr>
              <w:t xml:space="preserve">Mã chương: </w:t>
            </w:r>
            <w:r w:rsidRPr="00C36E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.................................</w:t>
            </w:r>
            <w:r w:rsidRPr="00C36E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C36E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ĐƠN VỊ BÁO CÁO: </w:t>
            </w:r>
            <w:r w:rsidRPr="00C36EF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........................</w:t>
            </w:r>
            <w:r w:rsidRPr="00C36EF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Mã ĐVQHNS: </w:t>
            </w:r>
            <w:r w:rsidRPr="00C36E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...................................</w:t>
            </w:r>
            <w:r w:rsidRPr="00C36E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C36EFA">
              <w:rPr>
                <w:rFonts w:ascii="Times New Roman" w:hAnsi="Times New Roman" w:cs="Times New Roman"/>
                <w:b/>
                <w:sz w:val="24"/>
                <w:szCs w:val="24"/>
              </w:rPr>
              <w:t>-------</w:t>
            </w:r>
          </w:p>
        </w:tc>
        <w:tc>
          <w:tcPr>
            <w:tcW w:w="8748" w:type="dxa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EFA">
              <w:rPr>
                <w:rFonts w:ascii="Times New Roman" w:hAnsi="Times New Roman" w:cs="Times New Roman"/>
                <w:b/>
                <w:sz w:val="24"/>
                <w:szCs w:val="24"/>
              </w:rPr>
              <w:t>CỘNG HÒA XÃ HỘI CHỦ NGHĨA VIỆT NAM</w:t>
            </w:r>
            <w:r w:rsidRPr="00C36EF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Độc lập - Tự do - Hạnh phúc </w:t>
            </w:r>
            <w:r w:rsidRPr="00C36EF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---------------</w:t>
            </w:r>
          </w:p>
        </w:tc>
      </w:tr>
    </w:tbl>
    <w:p w:rsidR="00C36EFA" w:rsidRPr="00C36EFA" w:rsidRDefault="00C36EFA" w:rsidP="00C36EFA">
      <w:pPr>
        <w:spacing w:before="120"/>
        <w:rPr>
          <w:rFonts w:ascii="Times New Roman" w:hAnsi="Times New Roman" w:cs="Times New Roman"/>
          <w:sz w:val="24"/>
          <w:szCs w:val="24"/>
          <w:lang w:val="en-US"/>
        </w:rPr>
      </w:pPr>
    </w:p>
    <w:p w:rsidR="00C36EFA" w:rsidRPr="00C36EFA" w:rsidRDefault="00C36EFA" w:rsidP="00C36EFA">
      <w:pPr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6EFA">
        <w:rPr>
          <w:rFonts w:ascii="Times New Roman" w:hAnsi="Times New Roman" w:cs="Times New Roman"/>
          <w:b/>
          <w:sz w:val="24"/>
          <w:szCs w:val="24"/>
        </w:rPr>
        <w:t xml:space="preserve">BÁO CÁO THỰC HIỆN XỬ LÝ </w:t>
      </w:r>
      <w:r w:rsidRPr="00C36EFA">
        <w:rPr>
          <w:rFonts w:ascii="Times New Roman" w:hAnsi="Times New Roman" w:cs="Times New Roman"/>
          <w:b/>
          <w:sz w:val="24"/>
          <w:szCs w:val="24"/>
          <w:lang w:val="en-US"/>
        </w:rPr>
        <w:br/>
      </w:r>
      <w:r w:rsidRPr="00C36EFA">
        <w:rPr>
          <w:rFonts w:ascii="Times New Roman" w:hAnsi="Times New Roman" w:cs="Times New Roman"/>
          <w:b/>
          <w:sz w:val="24"/>
          <w:szCs w:val="24"/>
        </w:rPr>
        <w:t>KIẾN NGHỊ CỦA KI</w:t>
      </w:r>
      <w:r w:rsidRPr="00C36EFA">
        <w:rPr>
          <w:rFonts w:ascii="Times New Roman" w:hAnsi="Times New Roman" w:cs="Times New Roman"/>
          <w:b/>
          <w:sz w:val="24"/>
          <w:szCs w:val="24"/>
          <w:lang w:val="en-US"/>
        </w:rPr>
        <w:t>Ể</w:t>
      </w:r>
      <w:r w:rsidRPr="00C36EFA">
        <w:rPr>
          <w:rFonts w:ascii="Times New Roman" w:hAnsi="Times New Roman" w:cs="Times New Roman"/>
          <w:b/>
          <w:sz w:val="24"/>
          <w:szCs w:val="24"/>
        </w:rPr>
        <w:t>M TOÁN, THANH TRA, TÀI CHÍNH,...</w:t>
      </w:r>
    </w:p>
    <w:p w:rsidR="00C36EFA" w:rsidRPr="00C36EFA" w:rsidRDefault="00C36EFA" w:rsidP="00C36EFA">
      <w:pPr>
        <w:spacing w:before="12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36EFA">
        <w:rPr>
          <w:rFonts w:ascii="Times New Roman" w:hAnsi="Times New Roman" w:cs="Times New Roman"/>
          <w:i/>
          <w:sz w:val="24"/>
          <w:szCs w:val="24"/>
        </w:rPr>
        <w:t>Năm ...</w:t>
      </w:r>
    </w:p>
    <w:p w:rsidR="00C36EFA" w:rsidRPr="00C36EFA" w:rsidRDefault="00C36EFA" w:rsidP="00C36EFA">
      <w:pPr>
        <w:spacing w:before="12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36EFA">
        <w:rPr>
          <w:rFonts w:ascii="Times New Roman" w:hAnsi="Times New Roman" w:cs="Times New Roman"/>
          <w:i/>
          <w:sz w:val="24"/>
          <w:szCs w:val="24"/>
        </w:rPr>
        <w:t>Đơn vị: Đồng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5"/>
        <w:gridCol w:w="2129"/>
        <w:gridCol w:w="530"/>
        <w:gridCol w:w="617"/>
        <w:gridCol w:w="776"/>
        <w:gridCol w:w="689"/>
        <w:gridCol w:w="650"/>
        <w:gridCol w:w="617"/>
        <w:gridCol w:w="611"/>
        <w:gridCol w:w="751"/>
        <w:gridCol w:w="636"/>
        <w:gridCol w:w="670"/>
        <w:gridCol w:w="642"/>
        <w:gridCol w:w="642"/>
        <w:gridCol w:w="756"/>
        <w:gridCol w:w="664"/>
        <w:gridCol w:w="670"/>
        <w:gridCol w:w="717"/>
        <w:gridCol w:w="530"/>
      </w:tblGrid>
      <w:tr w:rsidR="00C36EFA" w:rsidRPr="00C36EFA" w:rsidTr="005274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" w:type="pct"/>
            <w:vMerge w:val="restar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EFA">
              <w:rPr>
                <w:rFonts w:ascii="Times New Roman" w:hAnsi="Times New Roman"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763" w:type="pct"/>
            <w:vMerge w:val="restar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E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Nội dung </w:t>
            </w:r>
            <w:r w:rsidRPr="00C36EF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br/>
            </w:r>
            <w:r w:rsidRPr="00C36EFA">
              <w:rPr>
                <w:rFonts w:ascii="Times New Roman" w:hAnsi="Times New Roman" w:cs="Times New Roman"/>
                <w:sz w:val="24"/>
                <w:szCs w:val="24"/>
              </w:rPr>
              <w:t>(Chi tiết theo mục lục NSNN)</w:t>
            </w:r>
          </w:p>
        </w:tc>
        <w:tc>
          <w:tcPr>
            <w:tcW w:w="190" w:type="pct"/>
            <w:vMerge w:val="restar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EFA">
              <w:rPr>
                <w:rFonts w:ascii="Times New Roman" w:hAnsi="Times New Roman" w:cs="Times New Roman"/>
                <w:b/>
                <w:sz w:val="24"/>
                <w:szCs w:val="24"/>
              </w:rPr>
              <w:t>Ch</w:t>
            </w:r>
            <w:r w:rsidRPr="00C36EF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ỉ</w:t>
            </w:r>
            <w:r w:rsidRPr="00C36E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tiêu</w:t>
            </w:r>
          </w:p>
        </w:tc>
        <w:tc>
          <w:tcPr>
            <w:tcW w:w="1200" w:type="pct"/>
            <w:gridSpan w:val="5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EFA">
              <w:rPr>
                <w:rFonts w:ascii="Times New Roman" w:hAnsi="Times New Roman" w:cs="Times New Roman"/>
                <w:b/>
                <w:sz w:val="24"/>
                <w:szCs w:val="24"/>
              </w:rPr>
              <w:t>Số kiến nghị của</w:t>
            </w:r>
          </w:p>
        </w:tc>
        <w:tc>
          <w:tcPr>
            <w:tcW w:w="1186" w:type="pct"/>
            <w:gridSpan w:val="5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EFA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Pr="00C36EF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ố</w:t>
            </w:r>
            <w:r w:rsidRPr="00C36E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đã xử lý trong năm nay</w:t>
            </w:r>
          </w:p>
        </w:tc>
        <w:tc>
          <w:tcPr>
            <w:tcW w:w="1236" w:type="pct"/>
            <w:gridSpan w:val="5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EFA">
              <w:rPr>
                <w:rFonts w:ascii="Times New Roman" w:hAnsi="Times New Roman" w:cs="Times New Roman"/>
                <w:b/>
                <w:sz w:val="24"/>
                <w:szCs w:val="24"/>
              </w:rPr>
              <w:t>Số còn phải xử lý</w:t>
            </w:r>
          </w:p>
        </w:tc>
        <w:tc>
          <w:tcPr>
            <w:tcW w:w="191" w:type="pct"/>
            <w:vMerge w:val="restar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6EFA">
              <w:rPr>
                <w:rFonts w:ascii="Times New Roman" w:hAnsi="Times New Roman" w:cs="Times New Roman"/>
                <w:b/>
                <w:sz w:val="24"/>
                <w:szCs w:val="24"/>
              </w:rPr>
              <w:t>Ghi ch</w:t>
            </w:r>
            <w:r w:rsidRPr="00C36EF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ú</w:t>
            </w:r>
          </w:p>
        </w:tc>
      </w:tr>
      <w:tr w:rsidR="00C36EFA" w:rsidRPr="00C36EFA" w:rsidTr="005274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" w:type="pct"/>
            <w:vMerge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3" w:type="pct"/>
            <w:vMerge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" w:type="pct"/>
            <w:vMerge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6EFA">
              <w:rPr>
                <w:rFonts w:ascii="Times New Roman" w:hAnsi="Times New Roman" w:cs="Times New Roman"/>
                <w:b/>
                <w:sz w:val="24"/>
                <w:szCs w:val="24"/>
              </w:rPr>
              <w:t>Tổng s</w:t>
            </w:r>
            <w:r w:rsidRPr="00C36EF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ố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EFA">
              <w:rPr>
                <w:rFonts w:ascii="Times New Roman" w:hAnsi="Times New Roman" w:cs="Times New Roman"/>
                <w:b/>
                <w:sz w:val="24"/>
                <w:szCs w:val="24"/>
              </w:rPr>
              <w:t>Thanh tra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EFA">
              <w:rPr>
                <w:rFonts w:ascii="Times New Roman" w:hAnsi="Times New Roman" w:cs="Times New Roman"/>
                <w:b/>
                <w:sz w:val="24"/>
                <w:szCs w:val="24"/>
              </w:rPr>
              <w:t>Ki</w:t>
            </w:r>
            <w:r w:rsidRPr="00C36EF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ể</w:t>
            </w:r>
            <w:r w:rsidRPr="00C36EFA">
              <w:rPr>
                <w:rFonts w:ascii="Times New Roman" w:hAnsi="Times New Roman" w:cs="Times New Roman"/>
                <w:b/>
                <w:sz w:val="24"/>
                <w:szCs w:val="24"/>
              </w:rPr>
              <w:t>m toán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EFA">
              <w:rPr>
                <w:rFonts w:ascii="Times New Roman" w:hAnsi="Times New Roman" w:cs="Times New Roman"/>
                <w:b/>
                <w:sz w:val="24"/>
                <w:szCs w:val="24"/>
              </w:rPr>
              <w:t>Cơ quan tài ch</w:t>
            </w:r>
            <w:r w:rsidRPr="00C36EF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í</w:t>
            </w:r>
            <w:r w:rsidRPr="00C36EFA">
              <w:rPr>
                <w:rFonts w:ascii="Times New Roman" w:hAnsi="Times New Roman" w:cs="Times New Roman"/>
                <w:b/>
                <w:sz w:val="24"/>
                <w:szCs w:val="24"/>
              </w:rPr>
              <w:t>nh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EFA">
              <w:rPr>
                <w:rFonts w:ascii="Times New Roman" w:hAnsi="Times New Roman" w:cs="Times New Roman"/>
                <w:b/>
                <w:sz w:val="24"/>
                <w:szCs w:val="24"/>
              </w:rPr>
              <w:t>Cơ quan cấp trên</w:t>
            </w:r>
          </w:p>
        </w:tc>
        <w:tc>
          <w:tcPr>
            <w:tcW w:w="219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EFA">
              <w:rPr>
                <w:rFonts w:ascii="Times New Roman" w:hAnsi="Times New Roman" w:cs="Times New Roman"/>
                <w:b/>
                <w:sz w:val="24"/>
                <w:szCs w:val="24"/>
              </w:rPr>
              <w:t>Tổng số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EFA">
              <w:rPr>
                <w:rFonts w:ascii="Times New Roman" w:hAnsi="Times New Roman" w:cs="Times New Roman"/>
                <w:b/>
                <w:sz w:val="24"/>
                <w:szCs w:val="24"/>
              </w:rPr>
              <w:t>Thanh tra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EFA">
              <w:rPr>
                <w:rFonts w:ascii="Times New Roman" w:hAnsi="Times New Roman" w:cs="Times New Roman"/>
                <w:b/>
                <w:sz w:val="24"/>
                <w:szCs w:val="24"/>
              </w:rPr>
              <w:t>Kiểm toán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EFA">
              <w:rPr>
                <w:rFonts w:ascii="Times New Roman" w:hAnsi="Times New Roman" w:cs="Times New Roman"/>
                <w:b/>
                <w:sz w:val="24"/>
                <w:szCs w:val="24"/>
              </w:rPr>
              <w:t>Cơ quan tài chính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EFA">
              <w:rPr>
                <w:rFonts w:ascii="Times New Roman" w:hAnsi="Times New Roman" w:cs="Times New Roman"/>
                <w:b/>
                <w:sz w:val="24"/>
                <w:szCs w:val="24"/>
              </w:rPr>
              <w:t>Cơ quan cấp trên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EFA">
              <w:rPr>
                <w:rFonts w:ascii="Times New Roman" w:hAnsi="Times New Roman" w:cs="Times New Roman"/>
                <w:b/>
                <w:sz w:val="24"/>
                <w:szCs w:val="24"/>
              </w:rPr>
              <w:t>Tổng số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EFA">
              <w:rPr>
                <w:rFonts w:ascii="Times New Roman" w:hAnsi="Times New Roman" w:cs="Times New Roman"/>
                <w:b/>
                <w:sz w:val="24"/>
                <w:szCs w:val="24"/>
              </w:rPr>
              <w:t>Thanh tra</w:t>
            </w:r>
          </w:p>
        </w:tc>
        <w:tc>
          <w:tcPr>
            <w:tcW w:w="238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EFA">
              <w:rPr>
                <w:rFonts w:ascii="Times New Roman" w:hAnsi="Times New Roman" w:cs="Times New Roman"/>
                <w:b/>
                <w:sz w:val="24"/>
                <w:szCs w:val="24"/>
              </w:rPr>
              <w:t>Kiểm toán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EFA">
              <w:rPr>
                <w:rFonts w:ascii="Times New Roman" w:hAnsi="Times New Roman" w:cs="Times New Roman"/>
                <w:b/>
                <w:sz w:val="24"/>
                <w:szCs w:val="24"/>
              </w:rPr>
              <w:t>Cơ quan tài ch</w:t>
            </w:r>
            <w:r w:rsidRPr="00C36EF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í</w:t>
            </w:r>
            <w:r w:rsidRPr="00C36EFA">
              <w:rPr>
                <w:rFonts w:ascii="Times New Roman" w:hAnsi="Times New Roman" w:cs="Times New Roman"/>
                <w:b/>
                <w:sz w:val="24"/>
                <w:szCs w:val="24"/>
              </w:rPr>
              <w:t>nh</w:t>
            </w:r>
          </w:p>
        </w:tc>
        <w:tc>
          <w:tcPr>
            <w:tcW w:w="257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EFA">
              <w:rPr>
                <w:rFonts w:ascii="Times New Roman" w:hAnsi="Times New Roman" w:cs="Times New Roman"/>
                <w:b/>
                <w:sz w:val="24"/>
                <w:szCs w:val="24"/>
              </w:rPr>
              <w:t>Cơ quan cấp trên</w:t>
            </w:r>
          </w:p>
        </w:tc>
        <w:tc>
          <w:tcPr>
            <w:tcW w:w="191" w:type="pct"/>
            <w:vMerge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6EFA" w:rsidRPr="00C36EFA" w:rsidTr="005274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EF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763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EFA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90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6E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E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E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E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E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E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9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E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EF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E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EF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EF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EF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EFA">
              <w:rPr>
                <w:rFonts w:ascii="Times New Roman" w:hAnsi="Times New Roman" w:cs="Times New Roman"/>
                <w:sz w:val="24"/>
                <w:szCs w:val="24"/>
              </w:rPr>
              <w:t>12=</w:t>
            </w:r>
            <w:r w:rsidRPr="00C36E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36EFA">
              <w:rPr>
                <w:rFonts w:ascii="Times New Roman" w:hAnsi="Times New Roman" w:cs="Times New Roman"/>
                <w:sz w:val="24"/>
                <w:szCs w:val="24"/>
              </w:rPr>
              <w:t>2-7</w:t>
            </w:r>
          </w:p>
        </w:tc>
        <w:tc>
          <w:tcPr>
            <w:tcW w:w="238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EFA">
              <w:rPr>
                <w:rFonts w:ascii="Times New Roman" w:hAnsi="Times New Roman" w:cs="Times New Roman"/>
                <w:sz w:val="24"/>
                <w:szCs w:val="24"/>
              </w:rPr>
              <w:t>13=</w:t>
            </w:r>
            <w:r w:rsidRPr="00C36E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36EFA">
              <w:rPr>
                <w:rFonts w:ascii="Times New Roman" w:hAnsi="Times New Roman" w:cs="Times New Roman"/>
                <w:sz w:val="24"/>
                <w:szCs w:val="24"/>
              </w:rPr>
              <w:t>3-8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EFA">
              <w:rPr>
                <w:rFonts w:ascii="Times New Roman" w:hAnsi="Times New Roman" w:cs="Times New Roman"/>
                <w:sz w:val="24"/>
                <w:szCs w:val="24"/>
              </w:rPr>
              <w:t>14=</w:t>
            </w:r>
            <w:r w:rsidRPr="00C36E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36EFA">
              <w:rPr>
                <w:rFonts w:ascii="Times New Roman" w:hAnsi="Times New Roman" w:cs="Times New Roman"/>
                <w:sz w:val="24"/>
                <w:szCs w:val="24"/>
              </w:rPr>
              <w:t>4-9</w:t>
            </w:r>
          </w:p>
        </w:tc>
        <w:tc>
          <w:tcPr>
            <w:tcW w:w="257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EFA">
              <w:rPr>
                <w:rFonts w:ascii="Times New Roman" w:hAnsi="Times New Roman" w:cs="Times New Roman"/>
                <w:sz w:val="24"/>
                <w:szCs w:val="24"/>
              </w:rPr>
              <w:t>15=</w:t>
            </w:r>
            <w:r w:rsidRPr="00C36E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36EFA"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</w:p>
        </w:tc>
        <w:tc>
          <w:tcPr>
            <w:tcW w:w="191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EFA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C36EFA" w:rsidRPr="00C36EFA" w:rsidTr="005274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6EF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</w:t>
            </w:r>
          </w:p>
        </w:tc>
        <w:tc>
          <w:tcPr>
            <w:tcW w:w="763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EFA">
              <w:rPr>
                <w:rFonts w:ascii="Times New Roman" w:hAnsi="Times New Roman" w:cs="Times New Roman"/>
                <w:b/>
                <w:sz w:val="24"/>
                <w:szCs w:val="24"/>
              </w:rPr>
              <w:t>I. Kiến nghị của kiểm toán, thanh tra, cơ quan tài chính, cơ quan cấp trên các năm tr</w:t>
            </w:r>
            <w:r w:rsidRPr="00C36EF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ướ</w:t>
            </w:r>
            <w:r w:rsidRPr="00C36EFA">
              <w:rPr>
                <w:rFonts w:ascii="Times New Roman" w:hAnsi="Times New Roman" w:cs="Times New Roman"/>
                <w:b/>
                <w:sz w:val="24"/>
                <w:szCs w:val="24"/>
              </w:rPr>
              <w:t>c còn tồn tại chưa xử lý (chi tiết theo từng năm phát sinh)</w:t>
            </w:r>
          </w:p>
        </w:tc>
        <w:tc>
          <w:tcPr>
            <w:tcW w:w="190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6EFA" w:rsidRPr="00C36EFA" w:rsidTr="005274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E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3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36EFA">
              <w:rPr>
                <w:rFonts w:ascii="Times New Roman" w:hAnsi="Times New Roman" w:cs="Times New Roman"/>
                <w:sz w:val="24"/>
                <w:szCs w:val="24"/>
              </w:rPr>
              <w:t>Các khoản thu phải nộp NSNN</w:t>
            </w:r>
          </w:p>
        </w:tc>
        <w:tc>
          <w:tcPr>
            <w:tcW w:w="190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EF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EFA" w:rsidRPr="00C36EFA" w:rsidTr="005274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36EFA">
              <w:rPr>
                <w:rFonts w:ascii="Times New Roman" w:hAnsi="Times New Roman" w:cs="Times New Roman"/>
                <w:sz w:val="24"/>
                <w:szCs w:val="24"/>
              </w:rPr>
              <w:t>Chi tiết:...</w:t>
            </w:r>
          </w:p>
        </w:tc>
        <w:tc>
          <w:tcPr>
            <w:tcW w:w="190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EFA" w:rsidRPr="00C36EFA" w:rsidTr="005274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EFA" w:rsidRPr="00C36EFA" w:rsidTr="005274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E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3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36EFA">
              <w:rPr>
                <w:rFonts w:ascii="Times New Roman" w:hAnsi="Times New Roman" w:cs="Times New Roman"/>
                <w:sz w:val="24"/>
                <w:szCs w:val="24"/>
              </w:rPr>
              <w:t>Các khoản ghi thu, ghi chi vào NSNN</w:t>
            </w:r>
          </w:p>
        </w:tc>
        <w:tc>
          <w:tcPr>
            <w:tcW w:w="190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EF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EFA" w:rsidRPr="00C36EFA" w:rsidTr="005274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36EFA">
              <w:rPr>
                <w:rFonts w:ascii="Times New Roman" w:hAnsi="Times New Roman" w:cs="Times New Roman"/>
                <w:sz w:val="24"/>
                <w:szCs w:val="24"/>
              </w:rPr>
              <w:t>Chi tiết:...</w:t>
            </w:r>
          </w:p>
        </w:tc>
        <w:tc>
          <w:tcPr>
            <w:tcW w:w="190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EFA" w:rsidRPr="00C36EFA" w:rsidTr="005274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6E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....</w:t>
            </w:r>
          </w:p>
        </w:tc>
        <w:tc>
          <w:tcPr>
            <w:tcW w:w="190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EFA" w:rsidRPr="00C36EFA" w:rsidTr="005274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E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3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36EFA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C36E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ố</w:t>
            </w:r>
            <w:r w:rsidRPr="00C36EFA">
              <w:rPr>
                <w:rFonts w:ascii="Times New Roman" w:hAnsi="Times New Roman" w:cs="Times New Roman"/>
                <w:sz w:val="24"/>
                <w:szCs w:val="24"/>
              </w:rPr>
              <w:t xml:space="preserve"> chi sai chế độ phải xuất toán</w:t>
            </w:r>
          </w:p>
        </w:tc>
        <w:tc>
          <w:tcPr>
            <w:tcW w:w="190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EF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EFA" w:rsidRPr="00C36EFA" w:rsidTr="005274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36EFA">
              <w:rPr>
                <w:rFonts w:ascii="Times New Roman" w:hAnsi="Times New Roman" w:cs="Times New Roman"/>
                <w:sz w:val="24"/>
                <w:szCs w:val="24"/>
              </w:rPr>
              <w:t>a. Nộp trả NSNN:</w:t>
            </w:r>
          </w:p>
        </w:tc>
        <w:tc>
          <w:tcPr>
            <w:tcW w:w="190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EF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EFA" w:rsidRPr="00C36EFA" w:rsidTr="005274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36EFA">
              <w:rPr>
                <w:rFonts w:ascii="Times New Roman" w:hAnsi="Times New Roman" w:cs="Times New Roman"/>
                <w:sz w:val="24"/>
                <w:szCs w:val="24"/>
              </w:rPr>
              <w:t>Trong đó: - Chi đầu tư</w:t>
            </w:r>
          </w:p>
        </w:tc>
        <w:tc>
          <w:tcPr>
            <w:tcW w:w="190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EF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EFA" w:rsidRPr="00C36EFA" w:rsidTr="005274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36EFA">
              <w:rPr>
                <w:rFonts w:ascii="Times New Roman" w:hAnsi="Times New Roman" w:cs="Times New Roman"/>
                <w:sz w:val="24"/>
                <w:szCs w:val="24"/>
              </w:rPr>
              <w:t>- Chi thường xuy</w:t>
            </w:r>
            <w:r w:rsidRPr="00C36E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ê</w:t>
            </w:r>
            <w:r w:rsidRPr="00C36EF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90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EF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EFA" w:rsidRPr="00C36EFA" w:rsidTr="005274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36EFA">
              <w:rPr>
                <w:rFonts w:ascii="Times New Roman" w:hAnsi="Times New Roman" w:cs="Times New Roman"/>
                <w:sz w:val="24"/>
                <w:szCs w:val="24"/>
              </w:rPr>
              <w:t>b. Cơ quan t</w:t>
            </w:r>
            <w:r w:rsidRPr="00C36E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à</w:t>
            </w:r>
            <w:r w:rsidRPr="00C36EFA">
              <w:rPr>
                <w:rFonts w:ascii="Times New Roman" w:hAnsi="Times New Roman" w:cs="Times New Roman"/>
                <w:sz w:val="24"/>
                <w:szCs w:val="24"/>
              </w:rPr>
              <w:t>i ch</w:t>
            </w:r>
            <w:r w:rsidRPr="00C36E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í</w:t>
            </w:r>
            <w:r w:rsidRPr="00C36EFA">
              <w:rPr>
                <w:rFonts w:ascii="Times New Roman" w:hAnsi="Times New Roman" w:cs="Times New Roman"/>
                <w:sz w:val="24"/>
                <w:szCs w:val="24"/>
              </w:rPr>
              <w:t>nh gi</w:t>
            </w:r>
            <w:r w:rsidRPr="00C36E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ả</w:t>
            </w:r>
            <w:r w:rsidRPr="00C36EFA">
              <w:rPr>
                <w:rFonts w:ascii="Times New Roman" w:hAnsi="Times New Roman" w:cs="Times New Roman"/>
                <w:sz w:val="24"/>
                <w:szCs w:val="24"/>
              </w:rPr>
              <w:t>m trừ cấp ph</w:t>
            </w:r>
            <w:r w:rsidRPr="00C36E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á</w:t>
            </w:r>
            <w:r w:rsidRPr="00C36EF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190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EF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EFA" w:rsidRPr="00C36EFA" w:rsidTr="005274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36EFA">
              <w:rPr>
                <w:rFonts w:ascii="Times New Roman" w:hAnsi="Times New Roman" w:cs="Times New Roman"/>
                <w:sz w:val="24"/>
                <w:szCs w:val="24"/>
              </w:rPr>
              <w:t xml:space="preserve">Trong </w:t>
            </w:r>
            <w:r w:rsidRPr="00C36E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đó</w:t>
            </w:r>
            <w:r w:rsidRPr="00C36EFA">
              <w:rPr>
                <w:rFonts w:ascii="Times New Roman" w:hAnsi="Times New Roman" w:cs="Times New Roman"/>
                <w:sz w:val="24"/>
                <w:szCs w:val="24"/>
              </w:rPr>
              <w:t>: - Chi đầu tư</w:t>
            </w:r>
          </w:p>
        </w:tc>
        <w:tc>
          <w:tcPr>
            <w:tcW w:w="190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EF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EFA" w:rsidRPr="00C36EFA" w:rsidTr="005274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3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36EFA">
              <w:rPr>
                <w:rFonts w:ascii="Times New Roman" w:hAnsi="Times New Roman" w:cs="Times New Roman"/>
                <w:sz w:val="24"/>
                <w:szCs w:val="24"/>
              </w:rPr>
              <w:t>- Chi thường xuyên</w:t>
            </w:r>
          </w:p>
        </w:tc>
        <w:tc>
          <w:tcPr>
            <w:tcW w:w="190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EF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EFA" w:rsidRPr="00C36EFA" w:rsidTr="005274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6E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63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36EFA">
              <w:rPr>
                <w:rFonts w:ascii="Times New Roman" w:hAnsi="Times New Roman" w:cs="Times New Roman"/>
                <w:sz w:val="24"/>
                <w:szCs w:val="24"/>
              </w:rPr>
              <w:t>Bổ sung quyết toán ngân sách năm nay</w:t>
            </w:r>
          </w:p>
        </w:tc>
        <w:tc>
          <w:tcPr>
            <w:tcW w:w="190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EF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EFA" w:rsidRPr="00C36EFA" w:rsidTr="005274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36EFA">
              <w:rPr>
                <w:rFonts w:ascii="Times New Roman" w:hAnsi="Times New Roman" w:cs="Times New Roman"/>
                <w:sz w:val="24"/>
                <w:szCs w:val="24"/>
              </w:rPr>
              <w:t>Trong đó: - Chi đ</w:t>
            </w:r>
            <w:r w:rsidRPr="00C36E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ầ</w:t>
            </w:r>
            <w:r w:rsidRPr="00C36EFA">
              <w:rPr>
                <w:rFonts w:ascii="Times New Roman" w:hAnsi="Times New Roman" w:cs="Times New Roman"/>
                <w:sz w:val="24"/>
                <w:szCs w:val="24"/>
              </w:rPr>
              <w:t>u tư</w:t>
            </w:r>
          </w:p>
        </w:tc>
        <w:tc>
          <w:tcPr>
            <w:tcW w:w="190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EF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EFA" w:rsidRPr="00C36EFA" w:rsidTr="005274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36EFA">
              <w:rPr>
                <w:rFonts w:ascii="Times New Roman" w:hAnsi="Times New Roman" w:cs="Times New Roman"/>
                <w:sz w:val="24"/>
                <w:szCs w:val="24"/>
              </w:rPr>
              <w:t>- Chi thư</w:t>
            </w:r>
            <w:r w:rsidRPr="00C36E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ờ</w:t>
            </w:r>
            <w:r w:rsidRPr="00C36EFA">
              <w:rPr>
                <w:rFonts w:ascii="Times New Roman" w:hAnsi="Times New Roman" w:cs="Times New Roman"/>
                <w:sz w:val="24"/>
                <w:szCs w:val="24"/>
              </w:rPr>
              <w:t>ng xuyên</w:t>
            </w:r>
          </w:p>
        </w:tc>
        <w:tc>
          <w:tcPr>
            <w:tcW w:w="190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EF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EFA" w:rsidRPr="00C36EFA" w:rsidTr="005274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EFA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763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EFA">
              <w:rPr>
                <w:rFonts w:ascii="Times New Roman" w:hAnsi="Times New Roman" w:cs="Times New Roman"/>
                <w:b/>
                <w:sz w:val="24"/>
                <w:szCs w:val="24"/>
              </w:rPr>
              <w:t>Kiến nghị của kiểm toán, thanh tra, c</w:t>
            </w:r>
            <w:r w:rsidRPr="00C36EF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ơ </w:t>
            </w:r>
            <w:r w:rsidRPr="00C36EFA">
              <w:rPr>
                <w:rFonts w:ascii="Times New Roman" w:hAnsi="Times New Roman" w:cs="Times New Roman"/>
                <w:b/>
                <w:sz w:val="24"/>
                <w:szCs w:val="24"/>
              </w:rPr>
              <w:t>quan tài chính, cơ quan cấp trên năm nay năm nay</w:t>
            </w:r>
          </w:p>
        </w:tc>
        <w:tc>
          <w:tcPr>
            <w:tcW w:w="190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EFA" w:rsidRPr="00C36EFA" w:rsidTr="005274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E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3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36EFA">
              <w:rPr>
                <w:rFonts w:ascii="Times New Roman" w:hAnsi="Times New Roman" w:cs="Times New Roman"/>
                <w:sz w:val="24"/>
                <w:szCs w:val="24"/>
              </w:rPr>
              <w:t>Các khoản thu ph</w:t>
            </w:r>
            <w:r w:rsidRPr="00C36E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ải</w:t>
            </w:r>
            <w:r w:rsidRPr="00C36EFA">
              <w:rPr>
                <w:rFonts w:ascii="Times New Roman" w:hAnsi="Times New Roman" w:cs="Times New Roman"/>
                <w:sz w:val="24"/>
                <w:szCs w:val="24"/>
              </w:rPr>
              <w:t xml:space="preserve"> nộp NSNN</w:t>
            </w:r>
          </w:p>
        </w:tc>
        <w:tc>
          <w:tcPr>
            <w:tcW w:w="190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6E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EFA" w:rsidRPr="00C36EFA" w:rsidTr="005274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36EFA">
              <w:rPr>
                <w:rFonts w:ascii="Times New Roman" w:hAnsi="Times New Roman" w:cs="Times New Roman"/>
                <w:sz w:val="24"/>
                <w:szCs w:val="24"/>
              </w:rPr>
              <w:t>Chi tiết:...</w:t>
            </w:r>
          </w:p>
        </w:tc>
        <w:tc>
          <w:tcPr>
            <w:tcW w:w="190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EFA" w:rsidRPr="00C36EFA" w:rsidTr="005274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6E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....</w:t>
            </w:r>
          </w:p>
        </w:tc>
        <w:tc>
          <w:tcPr>
            <w:tcW w:w="190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EFA" w:rsidRPr="00C36EFA" w:rsidTr="005274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E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3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36EFA">
              <w:rPr>
                <w:rFonts w:ascii="Times New Roman" w:hAnsi="Times New Roman" w:cs="Times New Roman"/>
                <w:sz w:val="24"/>
                <w:szCs w:val="24"/>
              </w:rPr>
              <w:t>Các khoản ghi thu, ghi chi vào NSNN</w:t>
            </w:r>
          </w:p>
        </w:tc>
        <w:tc>
          <w:tcPr>
            <w:tcW w:w="190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EF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EFA" w:rsidRPr="00C36EFA" w:rsidTr="005274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36EFA">
              <w:rPr>
                <w:rFonts w:ascii="Times New Roman" w:hAnsi="Times New Roman" w:cs="Times New Roman"/>
                <w:sz w:val="24"/>
                <w:szCs w:val="24"/>
              </w:rPr>
              <w:t>Chi tiết:...</w:t>
            </w:r>
          </w:p>
        </w:tc>
        <w:tc>
          <w:tcPr>
            <w:tcW w:w="190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EFA" w:rsidRPr="00C36EFA" w:rsidTr="005274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6E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.....</w:t>
            </w:r>
          </w:p>
        </w:tc>
        <w:tc>
          <w:tcPr>
            <w:tcW w:w="190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EFA" w:rsidRPr="00C36EFA" w:rsidTr="005274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E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3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36EFA">
              <w:rPr>
                <w:rFonts w:ascii="Times New Roman" w:hAnsi="Times New Roman" w:cs="Times New Roman"/>
                <w:sz w:val="24"/>
                <w:szCs w:val="24"/>
              </w:rPr>
              <w:t>Số chi sai ch</w:t>
            </w:r>
            <w:r w:rsidRPr="00C36E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ế</w:t>
            </w:r>
            <w:r w:rsidRPr="00C36EFA">
              <w:rPr>
                <w:rFonts w:ascii="Times New Roman" w:hAnsi="Times New Roman" w:cs="Times New Roman"/>
                <w:sz w:val="24"/>
                <w:szCs w:val="24"/>
              </w:rPr>
              <w:t xml:space="preserve"> độ phải xuất toán</w:t>
            </w:r>
          </w:p>
        </w:tc>
        <w:tc>
          <w:tcPr>
            <w:tcW w:w="190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EF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EFA" w:rsidRPr="00C36EFA" w:rsidTr="005274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36EFA">
              <w:rPr>
                <w:rFonts w:ascii="Times New Roman" w:hAnsi="Times New Roman" w:cs="Times New Roman"/>
                <w:sz w:val="24"/>
                <w:szCs w:val="24"/>
              </w:rPr>
              <w:t>a. Nộp trả NSNN:</w:t>
            </w:r>
          </w:p>
        </w:tc>
        <w:tc>
          <w:tcPr>
            <w:tcW w:w="190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EF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EFA" w:rsidRPr="00C36EFA" w:rsidTr="005274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36EFA">
              <w:rPr>
                <w:rFonts w:ascii="Times New Roman" w:hAnsi="Times New Roman" w:cs="Times New Roman"/>
                <w:sz w:val="24"/>
                <w:szCs w:val="24"/>
              </w:rPr>
              <w:t>Trong đó: - Chi đ</w:t>
            </w:r>
            <w:r w:rsidRPr="00C36E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ầ</w:t>
            </w:r>
            <w:r w:rsidRPr="00C36EFA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C36E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C36EFA">
              <w:rPr>
                <w:rFonts w:ascii="Times New Roman" w:hAnsi="Times New Roman" w:cs="Times New Roman"/>
                <w:sz w:val="24"/>
                <w:szCs w:val="24"/>
              </w:rPr>
              <w:t>ư</w:t>
            </w:r>
          </w:p>
        </w:tc>
        <w:tc>
          <w:tcPr>
            <w:tcW w:w="190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EF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EFA" w:rsidRPr="00C36EFA" w:rsidTr="005274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36EFA">
              <w:rPr>
                <w:rFonts w:ascii="Times New Roman" w:hAnsi="Times New Roman" w:cs="Times New Roman"/>
                <w:sz w:val="24"/>
                <w:szCs w:val="24"/>
              </w:rPr>
              <w:t>- Chi thường xuy</w:t>
            </w:r>
            <w:r w:rsidRPr="00C36E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ê</w:t>
            </w:r>
            <w:r w:rsidRPr="00C36EF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90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EF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EFA" w:rsidRPr="00C36EFA" w:rsidTr="005274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36EFA">
              <w:rPr>
                <w:rFonts w:ascii="Times New Roman" w:hAnsi="Times New Roman" w:cs="Times New Roman"/>
                <w:sz w:val="24"/>
                <w:szCs w:val="24"/>
              </w:rPr>
              <w:t>b. Cơ quan tài chính giảm trừ cấp phát</w:t>
            </w:r>
          </w:p>
        </w:tc>
        <w:tc>
          <w:tcPr>
            <w:tcW w:w="190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EF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EFA" w:rsidRPr="00C36EFA" w:rsidTr="005274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36EFA">
              <w:rPr>
                <w:rFonts w:ascii="Times New Roman" w:hAnsi="Times New Roman" w:cs="Times New Roman"/>
                <w:sz w:val="24"/>
                <w:szCs w:val="24"/>
              </w:rPr>
              <w:t>Trong đó: - Chi đầu tư</w:t>
            </w:r>
          </w:p>
        </w:tc>
        <w:tc>
          <w:tcPr>
            <w:tcW w:w="190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EF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EFA" w:rsidRPr="00C36EFA" w:rsidTr="005274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36EFA">
              <w:rPr>
                <w:rFonts w:ascii="Times New Roman" w:hAnsi="Times New Roman" w:cs="Times New Roman"/>
                <w:sz w:val="24"/>
                <w:szCs w:val="24"/>
              </w:rPr>
              <w:t>- Chi thường xuy</w:t>
            </w:r>
            <w:r w:rsidRPr="00C36E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ê</w:t>
            </w:r>
            <w:r w:rsidRPr="00C36EF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90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EF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EFA" w:rsidRPr="00C36EFA" w:rsidTr="005274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6E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4</w:t>
            </w:r>
          </w:p>
        </w:tc>
        <w:tc>
          <w:tcPr>
            <w:tcW w:w="763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36EFA">
              <w:rPr>
                <w:rFonts w:ascii="Times New Roman" w:hAnsi="Times New Roman" w:cs="Times New Roman"/>
                <w:sz w:val="24"/>
                <w:szCs w:val="24"/>
              </w:rPr>
              <w:t>Chuyển quyết toán ngân sách năm sau</w:t>
            </w:r>
          </w:p>
        </w:tc>
        <w:tc>
          <w:tcPr>
            <w:tcW w:w="190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EF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EFA" w:rsidRPr="00C36EFA" w:rsidTr="005274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36EFA">
              <w:rPr>
                <w:rFonts w:ascii="Times New Roman" w:hAnsi="Times New Roman" w:cs="Times New Roman"/>
                <w:sz w:val="24"/>
                <w:szCs w:val="24"/>
              </w:rPr>
              <w:t>Trong đó: - Chi đầu tư</w:t>
            </w:r>
          </w:p>
        </w:tc>
        <w:tc>
          <w:tcPr>
            <w:tcW w:w="190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EF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EFA" w:rsidRPr="00C36EFA" w:rsidTr="005274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36EFA">
              <w:rPr>
                <w:rFonts w:ascii="Times New Roman" w:hAnsi="Times New Roman" w:cs="Times New Roman"/>
                <w:sz w:val="24"/>
                <w:szCs w:val="24"/>
              </w:rPr>
              <w:t>- Chi thường xuyên</w:t>
            </w:r>
          </w:p>
        </w:tc>
        <w:tc>
          <w:tcPr>
            <w:tcW w:w="190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EF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EFA" w:rsidRPr="00C36EFA" w:rsidTr="005274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EFA"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</w:tc>
        <w:tc>
          <w:tcPr>
            <w:tcW w:w="763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EFA">
              <w:rPr>
                <w:rFonts w:ascii="Times New Roman" w:hAnsi="Times New Roman" w:cs="Times New Roman"/>
                <w:b/>
                <w:sz w:val="24"/>
                <w:szCs w:val="24"/>
              </w:rPr>
              <w:t>Các vấn đề khác liên quan cần giải trình</w:t>
            </w:r>
          </w:p>
        </w:tc>
        <w:tc>
          <w:tcPr>
            <w:tcW w:w="190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" w:type="pct"/>
            <w:shd w:val="clear" w:color="auto" w:fill="auto"/>
            <w:vAlign w:val="center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6EFA" w:rsidRPr="00C36EFA" w:rsidRDefault="00C36EFA" w:rsidP="00C36EFA">
      <w:pPr>
        <w:spacing w:before="120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53"/>
        <w:gridCol w:w="4654"/>
        <w:gridCol w:w="4651"/>
      </w:tblGrid>
      <w:tr w:rsidR="00C36EFA" w:rsidRPr="00C36EFA" w:rsidTr="00527449">
        <w:tc>
          <w:tcPr>
            <w:tcW w:w="1667" w:type="pct"/>
            <w:shd w:val="clear" w:color="auto" w:fill="auto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6EFA">
              <w:rPr>
                <w:rFonts w:ascii="Times New Roman" w:hAnsi="Times New Roman" w:cs="Times New Roman"/>
                <w:b/>
                <w:sz w:val="24"/>
                <w:szCs w:val="24"/>
              </w:rPr>
              <w:t>NGƯỜI LẬP BI</w:t>
            </w:r>
            <w:r w:rsidRPr="00C36EF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Ể</w:t>
            </w:r>
            <w:r w:rsidRPr="00C36EFA"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  <w:r w:rsidRPr="00C36EF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br/>
            </w:r>
            <w:r w:rsidRPr="00C36EFA">
              <w:rPr>
                <w:rFonts w:ascii="Times New Roman" w:hAnsi="Times New Roman" w:cs="Times New Roman"/>
                <w:i/>
                <w:sz w:val="24"/>
                <w:szCs w:val="24"/>
              </w:rPr>
              <w:t>(Ký, họ và tên)</w:t>
            </w:r>
          </w:p>
        </w:tc>
        <w:tc>
          <w:tcPr>
            <w:tcW w:w="1667" w:type="pct"/>
            <w:shd w:val="clear" w:color="auto" w:fill="auto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6EFA">
              <w:rPr>
                <w:rFonts w:ascii="Times New Roman" w:hAnsi="Times New Roman" w:cs="Times New Roman"/>
                <w:b/>
                <w:sz w:val="24"/>
                <w:szCs w:val="24"/>
              </w:rPr>
              <w:t>KẾ TOÁN TRƯỞNG/PHỤ TRÁCH KẾ TOÁN</w:t>
            </w:r>
            <w:r w:rsidRPr="00C36EF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br/>
            </w:r>
            <w:r w:rsidRPr="00C36EFA">
              <w:rPr>
                <w:rFonts w:ascii="Times New Roman" w:hAnsi="Times New Roman" w:cs="Times New Roman"/>
                <w:i/>
                <w:sz w:val="24"/>
                <w:szCs w:val="24"/>
              </w:rPr>
              <w:t>(Ký, họ và tên)</w:t>
            </w:r>
          </w:p>
        </w:tc>
        <w:tc>
          <w:tcPr>
            <w:tcW w:w="1667" w:type="pct"/>
            <w:shd w:val="clear" w:color="auto" w:fill="auto"/>
          </w:tcPr>
          <w:p w:rsidR="00C36EFA" w:rsidRPr="00C36EFA" w:rsidRDefault="00C36EFA" w:rsidP="005274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6EFA">
              <w:rPr>
                <w:rFonts w:ascii="Times New Roman" w:hAnsi="Times New Roman" w:cs="Times New Roman"/>
                <w:i/>
                <w:sz w:val="24"/>
                <w:szCs w:val="24"/>
              </w:rPr>
              <w:t>Ngày ... tháng ... n</w:t>
            </w:r>
            <w:r w:rsidRPr="00C36EF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ă</w:t>
            </w:r>
            <w:r w:rsidRPr="00C36EF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m... </w:t>
            </w:r>
            <w:r w:rsidRPr="00C36EF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br/>
            </w:r>
            <w:r w:rsidRPr="00C36EFA">
              <w:rPr>
                <w:rFonts w:ascii="Times New Roman" w:hAnsi="Times New Roman" w:cs="Times New Roman"/>
                <w:b/>
                <w:sz w:val="24"/>
                <w:szCs w:val="24"/>
              </w:rPr>
              <w:t>THỦ TRƯỞNG ĐƠN VỊ</w:t>
            </w:r>
            <w:r w:rsidRPr="00C36EF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br/>
            </w:r>
            <w:r w:rsidRPr="00C36EFA">
              <w:rPr>
                <w:rFonts w:ascii="Times New Roman" w:hAnsi="Times New Roman" w:cs="Times New Roman"/>
                <w:i/>
                <w:sz w:val="24"/>
                <w:szCs w:val="24"/>
              </w:rPr>
              <w:t>(Ký, họ tên, đ</w:t>
            </w:r>
            <w:r w:rsidRPr="00C36EF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ó</w:t>
            </w:r>
            <w:r w:rsidRPr="00C36EFA">
              <w:rPr>
                <w:rFonts w:ascii="Times New Roman" w:hAnsi="Times New Roman" w:cs="Times New Roman"/>
                <w:i/>
                <w:sz w:val="24"/>
                <w:szCs w:val="24"/>
              </w:rPr>
              <w:t>ng d</w:t>
            </w:r>
            <w:r w:rsidRPr="00C36EF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ấ</w:t>
            </w:r>
            <w:r w:rsidRPr="00C36EFA">
              <w:rPr>
                <w:rFonts w:ascii="Times New Roman" w:hAnsi="Times New Roman" w:cs="Times New Roman"/>
                <w:i/>
                <w:sz w:val="24"/>
                <w:szCs w:val="24"/>
              </w:rPr>
              <w:t>u)</w:t>
            </w:r>
          </w:p>
        </w:tc>
      </w:tr>
    </w:tbl>
    <w:p w:rsidR="00A5011D" w:rsidRPr="00C36EFA" w:rsidRDefault="00A5011D">
      <w:pPr>
        <w:rPr>
          <w:rFonts w:ascii="Times New Roman" w:hAnsi="Times New Roman" w:cs="Times New Roman"/>
          <w:sz w:val="24"/>
          <w:szCs w:val="24"/>
        </w:rPr>
      </w:pPr>
    </w:p>
    <w:p w:rsidR="00C36EFA" w:rsidRPr="00C36EFA" w:rsidRDefault="00C36EFA">
      <w:pPr>
        <w:rPr>
          <w:rFonts w:ascii="Times New Roman" w:hAnsi="Times New Roman" w:cs="Times New Roman"/>
          <w:sz w:val="24"/>
          <w:szCs w:val="24"/>
        </w:rPr>
      </w:pPr>
    </w:p>
    <w:sectPr w:rsidR="00C36EFA" w:rsidRPr="00C36EFA" w:rsidSect="00C36EFA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EFA"/>
    <w:rsid w:val="00A5011D"/>
    <w:rsid w:val="00C36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62402E-8820-4F09-9763-E0B9A9DBA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C36EFA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ThuyLienBTT</cp:lastModifiedBy>
  <cp:revision>1</cp:revision>
  <dcterms:created xsi:type="dcterms:W3CDTF">2024-05-02T04:09:00Z</dcterms:created>
  <dcterms:modified xsi:type="dcterms:W3CDTF">2024-05-02T04:09:00Z</dcterms:modified>
</cp:coreProperties>
</file>