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AD" w:rsidRPr="00EF3FAD" w:rsidRDefault="00EF3FAD" w:rsidP="00EF3FAD">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6"/>
      <w:r w:rsidRPr="00EF3FAD">
        <w:rPr>
          <w:rFonts w:ascii="Times New Roman" w:eastAsia="Times New Roman" w:hAnsi="Times New Roman" w:cs="Times New Roman"/>
          <w:b/>
          <w:bCs/>
          <w:color w:val="000000"/>
          <w:sz w:val="24"/>
          <w:szCs w:val="24"/>
          <w:lang w:eastAsia="vi-VN"/>
        </w:rPr>
        <w:t>Mẫu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EF3FAD" w:rsidRPr="00EF3FAD" w:rsidTr="00EF3FAD">
        <w:trPr>
          <w:tblCellSpacing w:w="0" w:type="dxa"/>
        </w:trPr>
        <w:tc>
          <w:tcPr>
            <w:tcW w:w="1850" w:type="pct"/>
            <w:shd w:val="clear" w:color="auto" w:fill="FFFFFF"/>
            <w:tcMar>
              <w:top w:w="0" w:type="dxa"/>
              <w:left w:w="108" w:type="dxa"/>
              <w:bottom w:w="0" w:type="dxa"/>
              <w:right w:w="108" w:type="dxa"/>
            </w:tcMa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w:t>
            </w:r>
            <w:r w:rsidRPr="00EF3FAD">
              <w:rPr>
                <w:rFonts w:ascii="Times New Roman" w:eastAsia="Times New Roman" w:hAnsi="Times New Roman" w:cs="Times New Roman"/>
                <w:color w:val="000000"/>
                <w:sz w:val="24"/>
                <w:szCs w:val="24"/>
                <w:lang w:eastAsia="vi-VN"/>
              </w:rPr>
              <w:br/>
            </w:r>
            <w:r w:rsidRPr="00EF3FAD">
              <w:rPr>
                <w:rFonts w:ascii="Times New Roman" w:eastAsia="Times New Roman" w:hAnsi="Times New Roman" w:cs="Times New Roman"/>
                <w:b/>
                <w:bCs/>
                <w:color w:val="000000"/>
                <w:sz w:val="24"/>
                <w:szCs w:val="24"/>
                <w:lang w:eastAsia="vi-VN"/>
              </w:rPr>
              <w:t>HỘI ĐỒNG XÉT TẶNG</w:t>
            </w:r>
            <w:r w:rsidRPr="00EF3FAD">
              <w:rPr>
                <w:rFonts w:ascii="Times New Roman" w:eastAsia="Times New Roman" w:hAnsi="Times New Roman" w:cs="Times New Roman"/>
                <w:color w:val="000000"/>
                <w:sz w:val="24"/>
                <w:szCs w:val="24"/>
                <w:lang w:eastAsia="vi-VN"/>
              </w:rPr>
              <w:br/>
            </w:r>
            <w:r w:rsidRPr="00EF3FAD">
              <w:rPr>
                <w:rFonts w:ascii="Times New Roman" w:eastAsia="Times New Roman" w:hAnsi="Times New Roman" w:cs="Times New Roman"/>
                <w:b/>
                <w:bCs/>
                <w:color w:val="000000"/>
                <w:sz w:val="24"/>
                <w:szCs w:val="24"/>
                <w:lang w:eastAsia="vi-VN"/>
              </w:rPr>
              <w:t>DANH HIỆU NGND, NGƯT</w:t>
            </w:r>
            <w:r w:rsidRPr="00EF3FAD">
              <w:rPr>
                <w:rFonts w:ascii="Times New Roman" w:eastAsia="Times New Roman" w:hAnsi="Times New Roman" w:cs="Times New Roman"/>
                <w:color w:val="000000"/>
                <w:sz w:val="24"/>
                <w:szCs w:val="24"/>
                <w:lang w:eastAsia="vi-VN"/>
              </w:rPr>
              <w:br/>
              <w:t>…….(2)</w:t>
            </w:r>
            <w:r w:rsidRPr="00EF3FAD">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bl>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p w:rsidR="00EF3FAD" w:rsidRPr="00EF3FAD" w:rsidRDefault="00EF3FAD" w:rsidP="00EF3FA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6_name"/>
      <w:r w:rsidRPr="00EF3FAD">
        <w:rPr>
          <w:rFonts w:ascii="Times New Roman" w:eastAsia="Times New Roman" w:hAnsi="Times New Roman" w:cs="Times New Roman"/>
          <w:b/>
          <w:bCs/>
          <w:color w:val="000000"/>
          <w:sz w:val="24"/>
          <w:szCs w:val="24"/>
          <w:lang w:eastAsia="vi-VN"/>
        </w:rPr>
        <w:t>DANH SÁCH</w:t>
      </w:r>
      <w:bookmarkEnd w:id="1"/>
    </w:p>
    <w:p w:rsidR="00EF3FAD" w:rsidRPr="00EF3FAD" w:rsidRDefault="00EF3FAD" w:rsidP="00EF3FA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6_name_name"/>
      <w:r w:rsidRPr="00EF3FAD">
        <w:rPr>
          <w:rFonts w:ascii="Times New Roman" w:eastAsia="Times New Roman" w:hAnsi="Times New Roman" w:cs="Times New Roman"/>
          <w:b/>
          <w:bCs/>
          <w:color w:val="000000"/>
          <w:sz w:val="24"/>
          <w:szCs w:val="24"/>
          <w:lang w:eastAsia="vi-VN"/>
        </w:rPr>
        <w:t>Các cá nhân đề nghị xét tặng danh hiệu “Nhà giáo nhân dân”, “Nhà giáo ưu tú” năm ..........</w:t>
      </w:r>
      <w:bookmarkEnd w:id="2"/>
    </w:p>
    <w:p w:rsidR="00EF3FAD" w:rsidRPr="00EF3FAD" w:rsidRDefault="00EF3FAD" w:rsidP="00EF3FA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i/>
          <w:iCs/>
          <w:color w:val="000000"/>
          <w:sz w:val="24"/>
          <w:szCs w:val="24"/>
          <w:lang w:eastAsia="vi-VN"/>
        </w:rPr>
        <w:t>(Kèm theo Tờ trình số ......... ngày .... tháng .... năm .... của ....)</w:t>
      </w:r>
    </w:p>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Danh sách đề nghị xét tặng danh hiệu “Nhà giáo nhân dân”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1"/>
        <w:gridCol w:w="2666"/>
        <w:gridCol w:w="1929"/>
        <w:gridCol w:w="3860"/>
      </w:tblGrid>
      <w:tr w:rsidR="00EF3FAD" w:rsidRPr="00EF3FAD" w:rsidTr="00EF3FA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Học hàm, học vị hoặc ông/bà </w:t>
            </w:r>
            <w:r w:rsidRPr="00EF3FAD">
              <w:rPr>
                <w:rFonts w:ascii="Times New Roman" w:eastAsia="Times New Roman" w:hAnsi="Times New Roman" w:cs="Times New Roman"/>
                <w:color w:val="000000"/>
                <w:sz w:val="24"/>
                <w:szCs w:val="24"/>
                <w:lang w:eastAsia="vi-VN"/>
              </w:rPr>
              <w:t>(3)</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Họ và tên </w:t>
            </w:r>
            <w:r w:rsidRPr="00EF3FAD">
              <w:rPr>
                <w:rFonts w:ascii="Times New Roman" w:eastAsia="Times New Roman" w:hAnsi="Times New Roman" w:cs="Times New Roman"/>
                <w:color w:val="000000"/>
                <w:sz w:val="24"/>
                <w:szCs w:val="24"/>
                <w:lang w:eastAsia="vi-VN"/>
              </w:rPr>
              <w:t>(4)</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Chức vụ, đơn vị công tác </w:t>
            </w:r>
            <w:r w:rsidRPr="00EF3FAD">
              <w:rPr>
                <w:rFonts w:ascii="Times New Roman" w:eastAsia="Times New Roman" w:hAnsi="Times New Roman" w:cs="Times New Roman"/>
                <w:color w:val="000000"/>
                <w:sz w:val="24"/>
                <w:szCs w:val="24"/>
                <w:lang w:eastAsia="vi-VN"/>
              </w:rPr>
              <w:t>(5)</w:t>
            </w:r>
          </w:p>
        </w:tc>
      </w:tr>
      <w:tr w:rsidR="00EF3FAD" w:rsidRPr="00EF3FAD"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w:t>
            </w:r>
          </w:p>
        </w:tc>
        <w:tc>
          <w:tcPr>
            <w:tcW w:w="14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w:t>
            </w:r>
          </w:p>
        </w:tc>
        <w:tc>
          <w:tcPr>
            <w:tcW w:w="14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bookmarkStart w:id="3" w:name="_GoBack"/>
            <w:bookmarkEnd w:id="3"/>
          </w:p>
        </w:tc>
        <w:tc>
          <w:tcPr>
            <w:tcW w:w="210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w:t>
            </w:r>
          </w:p>
        </w:tc>
        <w:tc>
          <w:tcPr>
            <w:tcW w:w="14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bl>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Danh sách đề nghị xét tặng danh hiệu “Nhà giáo ưu tú”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1"/>
        <w:gridCol w:w="2666"/>
        <w:gridCol w:w="1929"/>
        <w:gridCol w:w="3860"/>
      </w:tblGrid>
      <w:tr w:rsidR="00EF3FAD" w:rsidRPr="00EF3FAD" w:rsidTr="00EF3FA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Học hàm, học vị hoặc ông/bà </w:t>
            </w:r>
            <w:r w:rsidRPr="00EF3FAD">
              <w:rPr>
                <w:rFonts w:ascii="Times New Roman" w:eastAsia="Times New Roman" w:hAnsi="Times New Roman" w:cs="Times New Roman"/>
                <w:color w:val="000000"/>
                <w:sz w:val="24"/>
                <w:szCs w:val="24"/>
                <w:lang w:eastAsia="vi-VN"/>
              </w:rPr>
              <w:t>(3)</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Họ và tên </w:t>
            </w:r>
            <w:r w:rsidRPr="00EF3FAD">
              <w:rPr>
                <w:rFonts w:ascii="Times New Roman" w:eastAsia="Times New Roman" w:hAnsi="Times New Roman" w:cs="Times New Roman"/>
                <w:color w:val="000000"/>
                <w:sz w:val="24"/>
                <w:szCs w:val="24"/>
                <w:lang w:eastAsia="vi-VN"/>
              </w:rPr>
              <w:t>(4)</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Chức vụ, đơn vị công tác </w:t>
            </w:r>
            <w:r w:rsidRPr="00EF3FAD">
              <w:rPr>
                <w:rFonts w:ascii="Times New Roman" w:eastAsia="Times New Roman" w:hAnsi="Times New Roman" w:cs="Times New Roman"/>
                <w:color w:val="000000"/>
                <w:sz w:val="24"/>
                <w:szCs w:val="24"/>
                <w:lang w:eastAsia="vi-VN"/>
              </w:rPr>
              <w:t>(5)</w:t>
            </w:r>
          </w:p>
        </w:tc>
      </w:tr>
      <w:tr w:rsidR="00EF3FAD" w:rsidRPr="00EF3FAD"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w:t>
            </w:r>
          </w:p>
        </w:tc>
        <w:tc>
          <w:tcPr>
            <w:tcW w:w="14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w:t>
            </w:r>
          </w:p>
        </w:tc>
        <w:tc>
          <w:tcPr>
            <w:tcW w:w="14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w:t>
            </w:r>
          </w:p>
        </w:tc>
        <w:tc>
          <w:tcPr>
            <w:tcW w:w="14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bl>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3. Tổng hợp, phân tích số lượng đề nghị xét tặng danh hiệu “Nhà giáo nhân dân”, “Nhà giáo ưu tú” (6)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47"/>
        <w:gridCol w:w="1547"/>
        <w:gridCol w:w="3912"/>
      </w:tblGrid>
      <w:tr w:rsidR="00EF3FAD" w:rsidRPr="00EF3FAD" w:rsidTr="00EF3FAD">
        <w:trPr>
          <w:tblCellSpacing w:w="0" w:type="dxa"/>
        </w:trPr>
        <w:tc>
          <w:tcPr>
            <w:tcW w:w="28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Nữ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Nam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Tổng số: ..........................</w:t>
            </w:r>
          </w:p>
        </w:tc>
        <w:tc>
          <w:tcPr>
            <w:tcW w:w="2150" w:type="pct"/>
            <w:tcBorders>
              <w:top w:val="single" w:sz="8" w:space="0" w:color="auto"/>
              <w:left w:val="nil"/>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Giảng viên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Đại học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Cao đẳng .......................</w:t>
            </w:r>
          </w:p>
        </w:tc>
      </w:tr>
      <w:tr w:rsidR="00EF3FAD" w:rsidRPr="00EF3FAD" w:rsidTr="00EF3FAD">
        <w:trPr>
          <w:tblCellSpacing w:w="0" w:type="dxa"/>
        </w:trPr>
        <w:tc>
          <w:tcPr>
            <w:tcW w:w="2800" w:type="pct"/>
            <w:gridSpan w:val="2"/>
            <w:tcBorders>
              <w:top w:val="nil"/>
              <w:left w:val="single" w:sz="8" w:space="0" w:color="auto"/>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Dân tộc thiểu số: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Nữ dân tộc thiểu số: ................</w:t>
            </w:r>
          </w:p>
        </w:tc>
        <w:tc>
          <w:tcPr>
            <w:tcW w:w="2150" w:type="pct"/>
            <w:vMerge w:val="restart"/>
            <w:tcBorders>
              <w:top w:val="nil"/>
              <w:left w:val="nil"/>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Giáo viên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Mầm non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Tiểu học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3. Trung học cơ sở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lastRenderedPageBreak/>
              <w:t>4. Trung học phổ thông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5. Trung cấp và sơ cấp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6. Khác: ...........................................</w:t>
            </w:r>
          </w:p>
        </w:tc>
      </w:tr>
      <w:tr w:rsidR="00EF3FAD" w:rsidRPr="00EF3FAD" w:rsidTr="00EF3FAD">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Học hàm:</w:t>
            </w:r>
          </w:p>
        </w:tc>
        <w:tc>
          <w:tcPr>
            <w:tcW w:w="800" w:type="pct"/>
            <w:tcBorders>
              <w:top w:val="nil"/>
              <w:left w:val="nil"/>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after="0" w:line="240" w:lineRule="auto"/>
              <w:rPr>
                <w:rFonts w:ascii="Times New Roman" w:eastAsia="Times New Roman" w:hAnsi="Times New Roman" w:cs="Times New Roman"/>
                <w:color w:val="000000"/>
                <w:sz w:val="24"/>
                <w:szCs w:val="24"/>
                <w:lang w:eastAsia="vi-VN"/>
              </w:rPr>
            </w:pPr>
          </w:p>
        </w:tc>
      </w:tr>
      <w:tr w:rsidR="00EF3FAD" w:rsidRPr="00EF3FAD" w:rsidTr="00EF3FAD">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Phó Giáo sư (Nam) ..................</w:t>
            </w:r>
          </w:p>
        </w:tc>
        <w:tc>
          <w:tcPr>
            <w:tcW w:w="800" w:type="pct"/>
            <w:tcBorders>
              <w:top w:val="nil"/>
              <w:left w:val="nil"/>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(Nữ)..............</w:t>
            </w:r>
          </w:p>
        </w:tc>
        <w:tc>
          <w:tcPr>
            <w:tcW w:w="0" w:type="auto"/>
            <w:vMerge/>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after="0" w:line="240" w:lineRule="auto"/>
              <w:rPr>
                <w:rFonts w:ascii="Times New Roman" w:eastAsia="Times New Roman" w:hAnsi="Times New Roman" w:cs="Times New Roman"/>
                <w:color w:val="000000"/>
                <w:sz w:val="24"/>
                <w:szCs w:val="24"/>
                <w:lang w:eastAsia="vi-VN"/>
              </w:rPr>
            </w:pPr>
          </w:p>
        </w:tc>
      </w:tr>
      <w:tr w:rsidR="00EF3FAD" w:rsidRPr="00EF3FAD" w:rsidTr="00EF3FAD">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lastRenderedPageBreak/>
              <w:t>2. Giáo sư (Nam)...................</w:t>
            </w:r>
          </w:p>
        </w:tc>
        <w:tc>
          <w:tcPr>
            <w:tcW w:w="800" w:type="pct"/>
            <w:tcBorders>
              <w:top w:val="nil"/>
              <w:left w:val="nil"/>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(Nữ)..............</w:t>
            </w:r>
          </w:p>
        </w:tc>
        <w:tc>
          <w:tcPr>
            <w:tcW w:w="0" w:type="auto"/>
            <w:vMerge/>
            <w:tcBorders>
              <w:top w:val="nil"/>
              <w:left w:val="nil"/>
              <w:bottom w:val="single" w:sz="8" w:space="0" w:color="auto"/>
              <w:right w:val="single" w:sz="8" w:space="0" w:color="auto"/>
            </w:tcBorders>
            <w:shd w:val="clear" w:color="auto" w:fill="FFFFFF"/>
            <w:vAlign w:val="center"/>
            <w:hideMark/>
          </w:tcPr>
          <w:p w:rsidR="00EF3FAD" w:rsidRPr="00EF3FAD" w:rsidRDefault="00EF3FAD" w:rsidP="00EF3FAD">
            <w:pPr>
              <w:spacing w:after="0" w:line="240" w:lineRule="auto"/>
              <w:rPr>
                <w:rFonts w:ascii="Times New Roman" w:eastAsia="Times New Roman" w:hAnsi="Times New Roman" w:cs="Times New Roman"/>
                <w:color w:val="000000"/>
                <w:sz w:val="24"/>
                <w:szCs w:val="24"/>
                <w:lang w:eastAsia="vi-VN"/>
              </w:rPr>
            </w:pPr>
          </w:p>
        </w:tc>
      </w:tr>
      <w:tr w:rsidR="00EF3FAD" w:rsidRPr="00EF3FAD" w:rsidTr="00EF3FAD">
        <w:trPr>
          <w:tblCellSpacing w:w="0" w:type="dxa"/>
        </w:trPr>
        <w:tc>
          <w:tcPr>
            <w:tcW w:w="2800" w:type="pct"/>
            <w:gridSpan w:val="2"/>
            <w:tcBorders>
              <w:top w:val="nil"/>
              <w:left w:val="single" w:sz="8" w:space="0" w:color="auto"/>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lastRenderedPageBreak/>
              <w:t>Tổng số : ………………………</w:t>
            </w:r>
          </w:p>
        </w:tc>
        <w:tc>
          <w:tcPr>
            <w:tcW w:w="2150" w:type="pct"/>
            <w:tcBorders>
              <w:top w:val="nil"/>
              <w:left w:val="nil"/>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rsidTr="00EF3FAD">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Học vị:</w:t>
            </w:r>
          </w:p>
        </w:tc>
        <w:tc>
          <w:tcPr>
            <w:tcW w:w="800" w:type="pct"/>
            <w:tcBorders>
              <w:top w:val="nil"/>
              <w:left w:val="nil"/>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50" w:type="pct"/>
            <w:tcBorders>
              <w:top w:val="nil"/>
              <w:left w:val="nil"/>
              <w:bottom w:val="single" w:sz="8" w:space="0" w:color="auto"/>
              <w:right w:val="single" w:sz="8" w:space="0" w:color="auto"/>
            </w:tcBorders>
            <w:shd w:val="clear" w:color="auto" w:fill="FFFFFF"/>
            <w:hideMark/>
          </w:tcPr>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Cán bộ quản lý giáo dục: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Tại cơ quan quản lý giáo dục ...</w:t>
            </w:r>
          </w:p>
          <w:p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Tại cơ sở giáo dục .............</w:t>
            </w:r>
          </w:p>
        </w:tc>
      </w:tr>
    </w:tbl>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i/>
          <w:iCs/>
          <w:color w:val="000000"/>
          <w:sz w:val="24"/>
          <w:szCs w:val="24"/>
          <w:lang w:eastAsia="vi-VN"/>
        </w:rPr>
        <w:t>Ghi chú:</w:t>
      </w:r>
    </w:p>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Tên cơ quan, đơn vị ghi tại con dấu Hội đồng sử dụng.</w:t>
      </w:r>
    </w:p>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Tên Hội đồng đề nghị.</w:t>
      </w:r>
    </w:p>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(3) Chỉ ghi học hàm từ phó giáo sư và học vị từ thạc sĩ trở lên (dưới trình độ đào tạo thạc sĩ ghi ông hoặc bà), đối với nhà giáo thuộc lực lượng vũ trang ghi rõ quân hàm, học hàm, học,vị.</w:t>
      </w:r>
    </w:p>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(4, 5) Viết đầy đủ không viết tắt; chức vụ chính quyền (không ghi chức vụ đoàn thể); viết đầy đủ tên đơn vị công tác các cấp quản lý.</w:t>
      </w:r>
    </w:p>
    <w:p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(6) Thư ký Hội đồng tổng hợp các cá nhân đạt trên 90% số phiếu Hội đồng theo bảng tổng hợp.</w:t>
      </w:r>
    </w:p>
    <w:p w:rsidR="006F4044" w:rsidRPr="00EF3FAD" w:rsidRDefault="006F4044">
      <w:pPr>
        <w:rPr>
          <w:rFonts w:ascii="Times New Roman" w:hAnsi="Times New Roman" w:cs="Times New Roman"/>
          <w:sz w:val="24"/>
          <w:szCs w:val="24"/>
        </w:rPr>
      </w:pPr>
    </w:p>
    <w:sectPr w:rsidR="006F4044" w:rsidRPr="00EF3F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AD"/>
    <w:rsid w:val="006F4044"/>
    <w:rsid w:val="00EF3F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8BA6C-6AF5-4878-9BB2-00FB58A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FA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F3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2024-04-19T04:24:00Z</dcterms:created>
  <dcterms:modified xsi:type="dcterms:W3CDTF">2024-04-19T04:24:00Z</dcterms:modified>
</cp:coreProperties>
</file>