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88C03" w14:textId="77777777" w:rsidR="00544656" w:rsidRPr="006832B3" w:rsidRDefault="0071067B" w:rsidP="00C940C1">
      <w:pPr>
        <w:spacing w:line="240" w:lineRule="auto"/>
        <w:jc w:val="right"/>
        <w:rPr>
          <w:b/>
          <w:sz w:val="26"/>
        </w:rPr>
      </w:pPr>
      <w:r>
        <w:rPr>
          <w:b/>
          <w:noProof/>
          <w:sz w:val="26"/>
        </w:rPr>
        <w:pict w14:anchorId="0C3932CB">
          <v:shapetype id="_x0000_t202" coordsize="21600,21600" o:spt="202" path="m,l,21600r21600,l21600,xe">
            <v:stroke joinstyle="miter"/>
            <v:path gradientshapeok="t" o:connecttype="rect"/>
          </v:shapetype>
          <v:shape id="_x0000_s1042" type="#_x0000_t202" style="position:absolute;left:0;text-align:left;margin-left:351.45pt;margin-top:-38.7pt;width:102pt;height:26.25pt;z-index:251676160">
            <v:textbox>
              <w:txbxContent>
                <w:p w14:paraId="345ADBE0" w14:textId="77777777" w:rsidR="00B32BF1" w:rsidRDefault="00B32BF1" w:rsidP="00B32BF1">
                  <w:pPr>
                    <w:jc w:val="center"/>
                  </w:pPr>
                  <w:r w:rsidRPr="00B32BF1">
                    <w:rPr>
                      <w:b/>
                      <w:sz w:val="26"/>
                    </w:rPr>
                    <w:t>Mẫu số 01</w:t>
                  </w:r>
                </w:p>
              </w:txbxContent>
            </v:textbox>
          </v:shape>
        </w:pict>
      </w:r>
      <w:r w:rsidR="00544656" w:rsidRPr="006832B3">
        <w:rPr>
          <w:b/>
          <w:sz w:val="26"/>
        </w:rPr>
        <w:t xml:space="preserve">KIỂM TOÁN NHÀ NƯỚC </w:t>
      </w:r>
      <w:r w:rsidR="00544656" w:rsidRPr="006832B3">
        <w:rPr>
          <w:sz w:val="26"/>
        </w:rPr>
        <w:t xml:space="preserve">        </w:t>
      </w:r>
      <w:r w:rsidR="00544656" w:rsidRPr="006832B3">
        <w:rPr>
          <w:b/>
          <w:sz w:val="26"/>
        </w:rPr>
        <w:t>CỘNG HÒA XÃ HỘI CHỦ NGHĨA VIỆT NAM</w:t>
      </w:r>
    </w:p>
    <w:p w14:paraId="688022B5" w14:textId="77777777" w:rsidR="00544656" w:rsidRPr="006832B3" w:rsidRDefault="0071067B" w:rsidP="00544656">
      <w:pPr>
        <w:spacing w:line="240" w:lineRule="auto"/>
        <w:rPr>
          <w:b/>
          <w:sz w:val="26"/>
        </w:rPr>
      </w:pPr>
      <w:r>
        <w:rPr>
          <w:b/>
          <w:noProof/>
          <w:sz w:val="26"/>
        </w:rPr>
        <w:pict w14:anchorId="095E518B">
          <v:shapetype id="_x0000_t32" coordsize="21600,21600" o:spt="32" o:oned="t" path="m,l21600,21600e" filled="f">
            <v:path arrowok="t" fillok="f" o:connecttype="none"/>
            <o:lock v:ext="edit" shapetype="t"/>
          </v:shapetype>
          <v:shape id="_x0000_s1037" type="#_x0000_t32" style="position:absolute;margin-left:37.6pt;margin-top:3.4pt;width:82.05pt;height:0;z-index:251670016" o:connectortype="straight"/>
        </w:pict>
      </w:r>
      <w:r w:rsidR="00544656" w:rsidRPr="006832B3">
        <w:rPr>
          <w:b/>
          <w:sz w:val="26"/>
        </w:rPr>
        <w:t xml:space="preserve">                                                                        Độc lập - Tự do - Hạnh phúc</w:t>
      </w:r>
    </w:p>
    <w:p w14:paraId="16C06EDF" w14:textId="77777777" w:rsidR="00544656" w:rsidRPr="006832B3" w:rsidRDefault="0071067B" w:rsidP="00544656">
      <w:pPr>
        <w:spacing w:line="240" w:lineRule="auto"/>
      </w:pPr>
      <w:r>
        <w:rPr>
          <w:noProof/>
        </w:rPr>
        <w:pict w14:anchorId="026AF307">
          <v:shape id="_x0000_s1038" type="#_x0000_t32" style="position:absolute;margin-left:232.4pt;margin-top:-.2pt;width:158.4pt;height:0;z-index:251671040" o:connectortype="straight"/>
        </w:pict>
      </w:r>
    </w:p>
    <w:p w14:paraId="6F6A10D0" w14:textId="77777777" w:rsidR="00544656" w:rsidRPr="006832B3" w:rsidRDefault="00544656" w:rsidP="00B32BF1">
      <w:pPr>
        <w:spacing w:line="240" w:lineRule="auto"/>
        <w:jc w:val="center"/>
        <w:rPr>
          <w:i/>
          <w:sz w:val="26"/>
        </w:rPr>
      </w:pPr>
      <w:r w:rsidRPr="006832B3">
        <w:rPr>
          <w:sz w:val="26"/>
        </w:rPr>
        <w:t xml:space="preserve">Số:          /QĐ-KTNN                          </w:t>
      </w:r>
      <w:r w:rsidRPr="006832B3">
        <w:rPr>
          <w:i/>
          <w:sz w:val="26"/>
        </w:rPr>
        <w:t xml:space="preserve">Hà Nội, </w:t>
      </w:r>
      <w:r w:rsidR="00172FC3" w:rsidRPr="006832B3">
        <w:rPr>
          <w:i/>
          <w:sz w:val="26"/>
        </w:rPr>
        <w:t>ngày …  tháng  …  năm …</w:t>
      </w:r>
    </w:p>
    <w:p w14:paraId="5313F76B" w14:textId="77777777" w:rsidR="00544656" w:rsidRPr="006832B3" w:rsidRDefault="00544656" w:rsidP="00544656">
      <w:pPr>
        <w:spacing w:line="240" w:lineRule="auto"/>
        <w:ind w:firstLine="567"/>
        <w:jc w:val="center"/>
        <w:rPr>
          <w:b/>
          <w:sz w:val="36"/>
        </w:rPr>
      </w:pPr>
    </w:p>
    <w:p w14:paraId="4007A773" w14:textId="77777777" w:rsidR="00544656" w:rsidRPr="006832B3" w:rsidRDefault="00544656" w:rsidP="006836CE">
      <w:pPr>
        <w:spacing w:line="240" w:lineRule="auto"/>
        <w:jc w:val="center"/>
        <w:rPr>
          <w:b/>
        </w:rPr>
      </w:pPr>
      <w:r w:rsidRPr="006832B3">
        <w:rPr>
          <w:b/>
        </w:rPr>
        <w:t>QUYẾT ĐỊNH</w:t>
      </w:r>
    </w:p>
    <w:p w14:paraId="00AFCFFB" w14:textId="25E65C41" w:rsidR="00544656" w:rsidRPr="006832B3" w:rsidRDefault="00544656" w:rsidP="006836CE">
      <w:pPr>
        <w:spacing w:line="240" w:lineRule="auto"/>
        <w:jc w:val="center"/>
        <w:rPr>
          <w:b/>
        </w:rPr>
      </w:pPr>
      <w:r w:rsidRPr="006832B3">
        <w:rPr>
          <w:b/>
        </w:rPr>
        <w:t xml:space="preserve">Ban hành </w:t>
      </w:r>
      <w:r w:rsidR="00C410E6" w:rsidRPr="006832B3">
        <w:rPr>
          <w:b/>
        </w:rPr>
        <w:t>k</w:t>
      </w:r>
      <w:r w:rsidRPr="006832B3">
        <w:rPr>
          <w:b/>
        </w:rPr>
        <w:t>ế hoạch kiểm soát chất lượng kiểm toán năm…</w:t>
      </w:r>
    </w:p>
    <w:p w14:paraId="73CA848E" w14:textId="77777777" w:rsidR="00544656" w:rsidRPr="006832B3" w:rsidRDefault="0071067B" w:rsidP="00544656">
      <w:pPr>
        <w:spacing w:line="240" w:lineRule="auto"/>
        <w:ind w:firstLine="567"/>
        <w:jc w:val="center"/>
        <w:rPr>
          <w:b/>
        </w:rPr>
      </w:pPr>
      <w:r>
        <w:rPr>
          <w:b/>
          <w:noProof/>
        </w:rPr>
        <w:pict w14:anchorId="5BFA097D">
          <v:shape id="_x0000_s1039" type="#_x0000_t32" style="position:absolute;left:0;text-align:left;margin-left:159.5pt;margin-top:6.2pt;width:167.2pt;height:0;z-index:251672064" o:connectortype="straight"/>
        </w:pict>
      </w:r>
    </w:p>
    <w:p w14:paraId="3B4C3A84" w14:textId="77777777" w:rsidR="00544656" w:rsidRPr="006832B3" w:rsidRDefault="00544656" w:rsidP="00544656">
      <w:pPr>
        <w:spacing w:line="240" w:lineRule="auto"/>
        <w:ind w:firstLine="567"/>
        <w:jc w:val="center"/>
        <w:rPr>
          <w:b/>
          <w:sz w:val="22"/>
        </w:rPr>
      </w:pPr>
    </w:p>
    <w:p w14:paraId="766DB3CA" w14:textId="77777777" w:rsidR="00544656" w:rsidRPr="006832B3" w:rsidRDefault="00544656" w:rsidP="006836CE">
      <w:pPr>
        <w:spacing w:line="240" w:lineRule="auto"/>
        <w:jc w:val="center"/>
        <w:rPr>
          <w:b/>
        </w:rPr>
      </w:pPr>
      <w:r w:rsidRPr="006832B3">
        <w:rPr>
          <w:b/>
        </w:rPr>
        <w:t>TỔNG KIỂM TOÁN NHÀ NƯỚC</w:t>
      </w:r>
    </w:p>
    <w:p w14:paraId="6997446A" w14:textId="77777777" w:rsidR="00544656" w:rsidRPr="006832B3" w:rsidRDefault="00544656" w:rsidP="00544656">
      <w:pPr>
        <w:spacing w:line="240" w:lineRule="auto"/>
        <w:ind w:firstLine="567"/>
        <w:jc w:val="both"/>
      </w:pPr>
    </w:p>
    <w:p w14:paraId="6B289668" w14:textId="77777777" w:rsidR="00544656" w:rsidRPr="006832B3" w:rsidRDefault="00544656" w:rsidP="00544656">
      <w:pPr>
        <w:spacing w:line="276" w:lineRule="auto"/>
        <w:ind w:firstLine="567"/>
        <w:jc w:val="both"/>
        <w:rPr>
          <w:i/>
        </w:rPr>
      </w:pPr>
      <w:r w:rsidRPr="006832B3">
        <w:rPr>
          <w:i/>
        </w:rPr>
        <w:t>Căn cứ Luật Kiểm toán nhà nước;</w:t>
      </w:r>
    </w:p>
    <w:p w14:paraId="0F1F164F" w14:textId="77777777" w:rsidR="00544656" w:rsidRPr="006832B3" w:rsidRDefault="00544656" w:rsidP="00544656">
      <w:pPr>
        <w:spacing w:line="276" w:lineRule="auto"/>
        <w:ind w:firstLine="567"/>
        <w:jc w:val="both"/>
        <w:rPr>
          <w:i/>
        </w:rPr>
      </w:pPr>
      <w:r w:rsidRPr="006832B3">
        <w:rPr>
          <w:i/>
        </w:rPr>
        <w:t>Căn cứ Quyết định số</w:t>
      </w:r>
      <w:r w:rsidR="00172FC3" w:rsidRPr="006832B3">
        <w:rPr>
          <w:i/>
        </w:rPr>
        <w:t xml:space="preserve"> …/QĐ-KTNN ngày …/…/…</w:t>
      </w:r>
      <w:r w:rsidRPr="006832B3">
        <w:rPr>
          <w:i/>
        </w:rPr>
        <w:t xml:space="preserve"> của Tổng </w:t>
      </w:r>
      <w:r w:rsidR="00194D83" w:rsidRPr="006832B3">
        <w:rPr>
          <w:i/>
        </w:rPr>
        <w:t>Kiểm toán nhà nước</w:t>
      </w:r>
      <w:r w:rsidRPr="006832B3">
        <w:rPr>
          <w:i/>
        </w:rPr>
        <w:t xml:space="preserve"> ban hành Quy chế Kiểm soát chất lượng kiểm toán của KTNN;</w:t>
      </w:r>
    </w:p>
    <w:p w14:paraId="36A7985C" w14:textId="77777777" w:rsidR="00544656" w:rsidRPr="006832B3" w:rsidRDefault="00544656" w:rsidP="00544656">
      <w:pPr>
        <w:spacing w:line="276" w:lineRule="auto"/>
        <w:ind w:firstLine="567"/>
        <w:jc w:val="both"/>
        <w:rPr>
          <w:i/>
        </w:rPr>
      </w:pPr>
      <w:r w:rsidRPr="006832B3">
        <w:rPr>
          <w:i/>
        </w:rPr>
        <w:t>Căn cứ Quyết định số</w:t>
      </w:r>
      <w:r w:rsidR="00172FC3" w:rsidRPr="006832B3">
        <w:rPr>
          <w:i/>
        </w:rPr>
        <w:t xml:space="preserve"> …. /QĐ ngày …/…/…</w:t>
      </w:r>
      <w:r w:rsidRPr="006832B3">
        <w:rPr>
          <w:i/>
        </w:rPr>
        <w:t xml:space="preserve"> của Tổ</w:t>
      </w:r>
      <w:r w:rsidR="00C36B39" w:rsidRPr="006832B3">
        <w:rPr>
          <w:i/>
        </w:rPr>
        <w:t xml:space="preserve">ng </w:t>
      </w:r>
      <w:r w:rsidR="00194D83" w:rsidRPr="006832B3">
        <w:rPr>
          <w:i/>
        </w:rPr>
        <w:t>Kiểm toán nhà nước</w:t>
      </w:r>
      <w:r w:rsidRPr="006832B3">
        <w:rPr>
          <w:i/>
        </w:rPr>
        <w:t xml:space="preserve"> về Kế hoạch kiể</w:t>
      </w:r>
      <w:r w:rsidR="00172FC3" w:rsidRPr="006832B3">
        <w:rPr>
          <w:i/>
        </w:rPr>
        <w:t>m toán năm …</w:t>
      </w:r>
      <w:r w:rsidRPr="006832B3">
        <w:rPr>
          <w:i/>
        </w:rPr>
        <w:t>;</w:t>
      </w:r>
    </w:p>
    <w:p w14:paraId="568CDC16" w14:textId="77777777" w:rsidR="00544656" w:rsidRPr="006832B3" w:rsidRDefault="00544656" w:rsidP="00544656">
      <w:pPr>
        <w:spacing w:line="276" w:lineRule="auto"/>
        <w:ind w:firstLine="567"/>
        <w:jc w:val="both"/>
        <w:rPr>
          <w:i/>
        </w:rPr>
      </w:pPr>
      <w:r w:rsidRPr="006832B3">
        <w:rPr>
          <w:i/>
        </w:rPr>
        <w:t>Căn cứ Quyết định số …</w:t>
      </w:r>
      <w:r w:rsidR="00172FC3" w:rsidRPr="006832B3">
        <w:rPr>
          <w:i/>
        </w:rPr>
        <w:t>/QĐ-KTNN ngày …/…/…</w:t>
      </w:r>
      <w:r w:rsidRPr="006832B3">
        <w:rPr>
          <w:i/>
        </w:rPr>
        <w:t xml:space="preserve"> của Tổng </w:t>
      </w:r>
      <w:r w:rsidR="00194D83" w:rsidRPr="006832B3">
        <w:rPr>
          <w:i/>
        </w:rPr>
        <w:t>Kiểm toán nhà nước</w:t>
      </w:r>
      <w:r w:rsidRPr="006832B3">
        <w:rPr>
          <w:i/>
        </w:rPr>
        <w:t xml:space="preserve"> về việc giao nhiệm vụ kiểm toán năm </w:t>
      </w:r>
      <w:r w:rsidR="000044A5" w:rsidRPr="006832B3">
        <w:rPr>
          <w:i/>
        </w:rPr>
        <w:t>…</w:t>
      </w:r>
      <w:r w:rsidRPr="006832B3">
        <w:rPr>
          <w:i/>
        </w:rPr>
        <w:t xml:space="preserve"> cho các đơn vị trực thuộc KTNN;</w:t>
      </w:r>
    </w:p>
    <w:p w14:paraId="74E40996" w14:textId="77777777" w:rsidR="00544656" w:rsidRPr="006832B3" w:rsidRDefault="002B3CE4" w:rsidP="00544656">
      <w:pPr>
        <w:spacing w:line="276" w:lineRule="auto"/>
        <w:ind w:firstLine="567"/>
        <w:jc w:val="both"/>
        <w:rPr>
          <w:i/>
        </w:rPr>
      </w:pPr>
      <w:r w:rsidRPr="006832B3">
        <w:rPr>
          <w:i/>
        </w:rPr>
        <w:t>Theo</w:t>
      </w:r>
      <w:r w:rsidR="00544656" w:rsidRPr="006832B3">
        <w:rPr>
          <w:i/>
        </w:rPr>
        <w:t xml:space="preserve"> đề nghị của Vụ trưởng Vụ Chế độ và Kiểm soát chất lượng kiểm toán</w:t>
      </w:r>
      <w:r w:rsidR="00B32BF1" w:rsidRPr="006832B3">
        <w:rPr>
          <w:i/>
        </w:rPr>
        <w:t>.</w:t>
      </w:r>
    </w:p>
    <w:p w14:paraId="6B50B846" w14:textId="77777777" w:rsidR="00544656" w:rsidRPr="006832B3" w:rsidRDefault="00544656" w:rsidP="00544656">
      <w:pPr>
        <w:spacing w:line="240" w:lineRule="auto"/>
      </w:pPr>
    </w:p>
    <w:p w14:paraId="12BA4E24" w14:textId="77777777" w:rsidR="00544656" w:rsidRPr="006832B3" w:rsidRDefault="00544656" w:rsidP="00544656">
      <w:pPr>
        <w:spacing w:line="240" w:lineRule="auto"/>
        <w:jc w:val="center"/>
        <w:rPr>
          <w:b/>
        </w:rPr>
      </w:pPr>
      <w:r w:rsidRPr="006832B3">
        <w:rPr>
          <w:b/>
        </w:rPr>
        <w:t>QUYẾT ĐỊNH:</w:t>
      </w:r>
    </w:p>
    <w:p w14:paraId="10548689" w14:textId="77777777" w:rsidR="00544656" w:rsidRPr="006832B3" w:rsidRDefault="00544656" w:rsidP="00544656">
      <w:pPr>
        <w:spacing w:line="240" w:lineRule="auto"/>
        <w:jc w:val="center"/>
        <w:rPr>
          <w:b/>
        </w:rPr>
      </w:pPr>
    </w:p>
    <w:p w14:paraId="15B9E5E0" w14:textId="2C74597C" w:rsidR="00544656" w:rsidRPr="006832B3" w:rsidRDefault="00544656" w:rsidP="00544656">
      <w:pPr>
        <w:spacing w:line="276" w:lineRule="auto"/>
        <w:jc w:val="both"/>
      </w:pPr>
      <w:r w:rsidRPr="006832B3">
        <w:rPr>
          <w:b/>
        </w:rPr>
        <w:tab/>
        <w:t>Điều 1.</w:t>
      </w:r>
      <w:r w:rsidRPr="006832B3">
        <w:t xml:space="preserve"> Ban hành kèm theo Quyết định này </w:t>
      </w:r>
      <w:r w:rsidR="00C410E6" w:rsidRPr="006832B3">
        <w:t>k</w:t>
      </w:r>
      <w:r w:rsidRPr="006832B3">
        <w:t>ế hoạch kiểm soát chất lượng kiể</w:t>
      </w:r>
      <w:r w:rsidR="00172FC3" w:rsidRPr="006832B3">
        <w:t>m toán năm…</w:t>
      </w:r>
      <w:r w:rsidRPr="006832B3">
        <w:t xml:space="preserve"> của </w:t>
      </w:r>
      <w:r w:rsidR="00194D83" w:rsidRPr="006832B3">
        <w:t>Kiểm toán nhà nước</w:t>
      </w:r>
      <w:r w:rsidRPr="006832B3">
        <w:t>.</w:t>
      </w:r>
    </w:p>
    <w:p w14:paraId="17B48D62" w14:textId="77777777" w:rsidR="00544656" w:rsidRPr="006832B3" w:rsidRDefault="00544656" w:rsidP="00544656">
      <w:pPr>
        <w:spacing w:line="276" w:lineRule="auto"/>
        <w:jc w:val="both"/>
      </w:pPr>
      <w:r w:rsidRPr="006832B3">
        <w:tab/>
      </w:r>
      <w:r w:rsidRPr="006832B3">
        <w:rPr>
          <w:b/>
        </w:rPr>
        <w:t>Điều 2</w:t>
      </w:r>
      <w:r w:rsidRPr="006832B3">
        <w:t>. Vụ Chế độ và Kiểm soát chất lượng kiểm toán chịu trách nhiệm tổ chức kiểm soát chất lượng kiểm toán và báo cáo kết quả kiểm soát chất lượng kiểm toán theo quy định.</w:t>
      </w:r>
    </w:p>
    <w:p w14:paraId="04A09543" w14:textId="07FA461E" w:rsidR="00544656" w:rsidRPr="006832B3" w:rsidRDefault="00544656" w:rsidP="00544656">
      <w:pPr>
        <w:spacing w:line="276" w:lineRule="auto"/>
        <w:jc w:val="both"/>
      </w:pPr>
      <w:r w:rsidRPr="006832B3">
        <w:tab/>
      </w:r>
      <w:r w:rsidRPr="006832B3">
        <w:rPr>
          <w:b/>
        </w:rPr>
        <w:t>Điều 3</w:t>
      </w:r>
      <w:r w:rsidRPr="006832B3">
        <w:t>. Quyết định này có hiệu lực từ ngày ký. Vụ trưởng Vụ Chế độ và Kiểm soát chất lượng kiể</w:t>
      </w:r>
      <w:r w:rsidR="00C36B39" w:rsidRPr="006832B3">
        <w:t xml:space="preserve">m toán, </w:t>
      </w:r>
      <w:r w:rsidR="002258BA" w:rsidRPr="006832B3">
        <w:t>T</w:t>
      </w:r>
      <w:r w:rsidRPr="006832B3">
        <w:t xml:space="preserve">hủ trưởng các đơn vị thuộc </w:t>
      </w:r>
      <w:r w:rsidR="00194D83" w:rsidRPr="006832B3">
        <w:t>Kiểm toán nhà nước</w:t>
      </w:r>
      <w:r w:rsidRPr="006832B3">
        <w:t>, các Trưở</w:t>
      </w:r>
      <w:r w:rsidR="004D1FB3" w:rsidRPr="006832B3">
        <w:t xml:space="preserve">ng </w:t>
      </w:r>
      <w:r w:rsidR="00194D83" w:rsidRPr="006832B3">
        <w:t>đoàn kiểm toán</w:t>
      </w:r>
      <w:r w:rsidR="004D1FB3" w:rsidRPr="006832B3">
        <w:t xml:space="preserve"> và</w:t>
      </w:r>
      <w:r w:rsidRPr="006832B3">
        <w:t xml:space="preserve"> tổ chức, cá nhân có liên quan chịu trách nhiệm thi hành Quyết định này./.</w:t>
      </w:r>
    </w:p>
    <w:tbl>
      <w:tblPr>
        <w:tblW w:w="0" w:type="auto"/>
        <w:tblLook w:val="04A0" w:firstRow="1" w:lastRow="0" w:firstColumn="1" w:lastColumn="0" w:noHBand="0" w:noVBand="1"/>
      </w:tblPr>
      <w:tblGrid>
        <w:gridCol w:w="4077"/>
        <w:gridCol w:w="5211"/>
      </w:tblGrid>
      <w:tr w:rsidR="006832B3" w:rsidRPr="006832B3" w14:paraId="63143633" w14:textId="77777777" w:rsidTr="00A90E37">
        <w:tc>
          <w:tcPr>
            <w:tcW w:w="4077" w:type="dxa"/>
          </w:tcPr>
          <w:p w14:paraId="1F8AE8B5" w14:textId="77777777" w:rsidR="00544656" w:rsidRPr="006832B3" w:rsidRDefault="00544656" w:rsidP="00A90E37">
            <w:pPr>
              <w:spacing w:line="240" w:lineRule="auto"/>
              <w:ind w:firstLine="284"/>
              <w:rPr>
                <w:b/>
                <w:i/>
                <w:sz w:val="24"/>
                <w:szCs w:val="24"/>
              </w:rPr>
            </w:pPr>
          </w:p>
          <w:p w14:paraId="2F0E3887" w14:textId="77777777" w:rsidR="00544656" w:rsidRPr="006832B3" w:rsidRDefault="00544656" w:rsidP="00A90E37">
            <w:pPr>
              <w:spacing w:line="240" w:lineRule="auto"/>
              <w:ind w:firstLine="284"/>
              <w:rPr>
                <w:b/>
                <w:i/>
                <w:sz w:val="24"/>
                <w:szCs w:val="24"/>
              </w:rPr>
            </w:pPr>
          </w:p>
          <w:p w14:paraId="4F9B658A" w14:textId="77777777" w:rsidR="00544656" w:rsidRPr="006832B3" w:rsidRDefault="00544656" w:rsidP="009F07FF">
            <w:pPr>
              <w:spacing w:line="240" w:lineRule="auto"/>
              <w:rPr>
                <w:b/>
                <w:i/>
                <w:sz w:val="24"/>
                <w:szCs w:val="24"/>
              </w:rPr>
            </w:pPr>
            <w:r w:rsidRPr="006832B3">
              <w:rPr>
                <w:b/>
                <w:i/>
                <w:sz w:val="24"/>
                <w:szCs w:val="24"/>
              </w:rPr>
              <w:t>Nơi nhận:</w:t>
            </w:r>
          </w:p>
          <w:p w14:paraId="17933873" w14:textId="77777777" w:rsidR="00544656" w:rsidRPr="006832B3" w:rsidRDefault="00544656" w:rsidP="009F07FF">
            <w:pPr>
              <w:spacing w:line="240" w:lineRule="auto"/>
              <w:rPr>
                <w:b/>
                <w:i/>
                <w:sz w:val="24"/>
                <w:szCs w:val="24"/>
              </w:rPr>
            </w:pPr>
            <w:r w:rsidRPr="006832B3">
              <w:rPr>
                <w:sz w:val="22"/>
              </w:rPr>
              <w:t>- Như điều 3;</w:t>
            </w:r>
          </w:p>
          <w:p w14:paraId="05E95B0A" w14:textId="77777777" w:rsidR="00544656" w:rsidRPr="006832B3" w:rsidRDefault="00544656" w:rsidP="009F07FF">
            <w:pPr>
              <w:spacing w:line="240" w:lineRule="auto"/>
              <w:rPr>
                <w:sz w:val="22"/>
              </w:rPr>
            </w:pPr>
            <w:r w:rsidRPr="006832B3">
              <w:rPr>
                <w:sz w:val="22"/>
              </w:rPr>
              <w:t>- Lãnh đạo KTNN;</w:t>
            </w:r>
          </w:p>
          <w:p w14:paraId="64563824" w14:textId="77777777" w:rsidR="003C68D2" w:rsidRPr="006832B3" w:rsidRDefault="003C68D2" w:rsidP="009F07FF">
            <w:pPr>
              <w:spacing w:line="240" w:lineRule="auto"/>
              <w:rPr>
                <w:sz w:val="22"/>
              </w:rPr>
            </w:pPr>
            <w:r w:rsidRPr="006832B3">
              <w:rPr>
                <w:sz w:val="22"/>
              </w:rPr>
              <w:t>- Thanh tra KTNN;</w:t>
            </w:r>
          </w:p>
          <w:p w14:paraId="5AB4AF0B" w14:textId="77777777" w:rsidR="00544656" w:rsidRPr="006832B3" w:rsidRDefault="00544656" w:rsidP="009F07FF">
            <w:pPr>
              <w:spacing w:line="240" w:lineRule="auto"/>
              <w:rPr>
                <w:sz w:val="22"/>
              </w:rPr>
            </w:pPr>
            <w:r w:rsidRPr="006832B3">
              <w:rPr>
                <w:sz w:val="22"/>
              </w:rPr>
              <w:t>- Lưu: VT, CĐ.</w:t>
            </w:r>
          </w:p>
        </w:tc>
        <w:tc>
          <w:tcPr>
            <w:tcW w:w="5211" w:type="dxa"/>
          </w:tcPr>
          <w:p w14:paraId="60AC1D66" w14:textId="77777777" w:rsidR="00544656" w:rsidRPr="006832B3" w:rsidRDefault="00544656" w:rsidP="0025245A">
            <w:pPr>
              <w:spacing w:line="240" w:lineRule="auto"/>
              <w:jc w:val="center"/>
              <w:rPr>
                <w:b/>
                <w:sz w:val="26"/>
                <w:szCs w:val="26"/>
              </w:rPr>
            </w:pPr>
            <w:r w:rsidRPr="006832B3">
              <w:rPr>
                <w:b/>
                <w:sz w:val="26"/>
                <w:szCs w:val="26"/>
              </w:rPr>
              <w:t>TỔNG KIỂM TOÁN NHÀ NƯỚC</w:t>
            </w:r>
          </w:p>
          <w:p w14:paraId="45F0BB2E" w14:textId="50AF6EC0" w:rsidR="0025245A" w:rsidRPr="00204E26" w:rsidRDefault="00204E26" w:rsidP="0025245A">
            <w:pPr>
              <w:spacing w:line="240" w:lineRule="auto"/>
              <w:jc w:val="center"/>
              <w:rPr>
                <w:b/>
                <w:sz w:val="26"/>
                <w:szCs w:val="26"/>
              </w:rPr>
            </w:pPr>
            <w:r>
              <w:rPr>
                <w:b/>
                <w:sz w:val="26"/>
                <w:szCs w:val="26"/>
              </w:rPr>
              <w:t>hoặc</w:t>
            </w:r>
          </w:p>
          <w:p w14:paraId="3F49A77B" w14:textId="77777777" w:rsidR="0025245A" w:rsidRPr="006832B3" w:rsidRDefault="0025245A" w:rsidP="0025245A">
            <w:pPr>
              <w:spacing w:line="240" w:lineRule="auto"/>
              <w:jc w:val="center"/>
              <w:rPr>
                <w:b/>
                <w:sz w:val="26"/>
                <w:szCs w:val="26"/>
                <w:lang w:val="vi-VN"/>
              </w:rPr>
            </w:pPr>
            <w:r w:rsidRPr="006832B3">
              <w:rPr>
                <w:b/>
                <w:sz w:val="26"/>
                <w:szCs w:val="26"/>
                <w:lang w:val="vi-VN"/>
              </w:rPr>
              <w:t>KT. TỔNG KIỂM TOÁN NHÀ NƯỚC</w:t>
            </w:r>
          </w:p>
          <w:p w14:paraId="07AAF660" w14:textId="77777777" w:rsidR="0025245A" w:rsidRPr="006832B3" w:rsidRDefault="0025245A" w:rsidP="0025245A">
            <w:pPr>
              <w:spacing w:line="240" w:lineRule="auto"/>
              <w:jc w:val="center"/>
              <w:rPr>
                <w:b/>
                <w:sz w:val="26"/>
                <w:szCs w:val="26"/>
              </w:rPr>
            </w:pPr>
            <w:r w:rsidRPr="006832B3">
              <w:rPr>
                <w:b/>
                <w:sz w:val="26"/>
                <w:szCs w:val="26"/>
                <w:lang w:val="vi-VN"/>
              </w:rPr>
              <w:t>PHÓ TỔNG KIỂM TOÁN NHÀ NƯỚC</w:t>
            </w:r>
          </w:p>
          <w:p w14:paraId="44BA6870" w14:textId="77777777" w:rsidR="00544656" w:rsidRPr="006832B3" w:rsidRDefault="0025245A" w:rsidP="00A90E37">
            <w:pPr>
              <w:spacing w:line="288" w:lineRule="auto"/>
              <w:jc w:val="center"/>
              <w:rPr>
                <w:i/>
                <w:sz w:val="26"/>
                <w:szCs w:val="26"/>
              </w:rPr>
            </w:pPr>
            <w:r w:rsidRPr="006832B3">
              <w:rPr>
                <w:i/>
                <w:sz w:val="26"/>
                <w:szCs w:val="26"/>
              </w:rPr>
              <w:t>(Ký, ghi rõ họ tên và đóng dấu)</w:t>
            </w:r>
          </w:p>
          <w:p w14:paraId="3E4566EE" w14:textId="77777777" w:rsidR="00544656" w:rsidRPr="006832B3" w:rsidRDefault="00544656" w:rsidP="00A90E37">
            <w:pPr>
              <w:spacing w:line="288" w:lineRule="auto"/>
              <w:jc w:val="center"/>
              <w:rPr>
                <w:b/>
                <w:sz w:val="26"/>
                <w:szCs w:val="26"/>
              </w:rPr>
            </w:pPr>
          </w:p>
          <w:p w14:paraId="078A94ED" w14:textId="77777777" w:rsidR="00544656" w:rsidRPr="006832B3" w:rsidRDefault="00544656" w:rsidP="00A90E37">
            <w:pPr>
              <w:spacing w:line="288" w:lineRule="auto"/>
              <w:jc w:val="center"/>
              <w:rPr>
                <w:b/>
                <w:sz w:val="26"/>
                <w:szCs w:val="26"/>
              </w:rPr>
            </w:pPr>
          </w:p>
          <w:p w14:paraId="6A80011E" w14:textId="77777777" w:rsidR="00544656" w:rsidRPr="006832B3" w:rsidRDefault="00544656" w:rsidP="00A90E37">
            <w:pPr>
              <w:spacing w:line="288" w:lineRule="auto"/>
              <w:jc w:val="center"/>
              <w:rPr>
                <w:b/>
                <w:sz w:val="26"/>
                <w:szCs w:val="26"/>
              </w:rPr>
            </w:pPr>
          </w:p>
          <w:p w14:paraId="4BB7BE81" w14:textId="77777777" w:rsidR="00544656" w:rsidRPr="006832B3" w:rsidRDefault="00544656" w:rsidP="00A90E37">
            <w:pPr>
              <w:spacing w:line="288" w:lineRule="auto"/>
              <w:jc w:val="center"/>
              <w:rPr>
                <w:b/>
                <w:sz w:val="26"/>
                <w:szCs w:val="26"/>
              </w:rPr>
            </w:pPr>
          </w:p>
        </w:tc>
      </w:tr>
    </w:tbl>
    <w:p w14:paraId="19702C7B" w14:textId="77777777" w:rsidR="00544656" w:rsidRPr="006832B3" w:rsidRDefault="002F4D45" w:rsidP="008161BD">
      <w:pPr>
        <w:spacing w:line="240" w:lineRule="auto"/>
        <w:rPr>
          <w:sz w:val="26"/>
        </w:rPr>
      </w:pPr>
      <w:r w:rsidRPr="006832B3">
        <w:rPr>
          <w:sz w:val="26"/>
        </w:rPr>
        <w:t xml:space="preserve">  </w:t>
      </w:r>
    </w:p>
    <w:p w14:paraId="7F671803" w14:textId="77777777" w:rsidR="00544656" w:rsidRPr="006832B3" w:rsidRDefault="002F4D45" w:rsidP="008161BD">
      <w:pPr>
        <w:spacing w:line="240" w:lineRule="auto"/>
        <w:rPr>
          <w:sz w:val="26"/>
        </w:rPr>
      </w:pPr>
      <w:r w:rsidRPr="006832B3">
        <w:rPr>
          <w:sz w:val="26"/>
        </w:rPr>
        <w:t xml:space="preserve">  </w:t>
      </w:r>
    </w:p>
    <w:p w14:paraId="3111272C" w14:textId="77777777" w:rsidR="002F4D45" w:rsidRPr="006832B3" w:rsidRDefault="002F4D45" w:rsidP="008161BD">
      <w:pPr>
        <w:spacing w:line="240" w:lineRule="auto"/>
        <w:rPr>
          <w:b/>
          <w:sz w:val="26"/>
        </w:rPr>
      </w:pPr>
      <w:r w:rsidRPr="006832B3">
        <w:rPr>
          <w:b/>
          <w:sz w:val="26"/>
        </w:rPr>
        <w:lastRenderedPageBreak/>
        <w:t xml:space="preserve">KIỂM TOÁN NHÀ NƯỚC </w:t>
      </w:r>
      <w:r w:rsidRPr="006832B3">
        <w:rPr>
          <w:sz w:val="26"/>
        </w:rPr>
        <w:t xml:space="preserve">    </w:t>
      </w:r>
      <w:r w:rsidRPr="006832B3">
        <w:rPr>
          <w:b/>
          <w:sz w:val="26"/>
        </w:rPr>
        <w:t>CỘNG HÒA XÃ HỘI CHỦ NGHĨA VIỆT NAM</w:t>
      </w:r>
    </w:p>
    <w:p w14:paraId="7A189507" w14:textId="77777777" w:rsidR="002F4D45" w:rsidRPr="006832B3" w:rsidRDefault="0071067B" w:rsidP="00437011">
      <w:pPr>
        <w:spacing w:after="120" w:line="240" w:lineRule="auto"/>
        <w:rPr>
          <w:b/>
          <w:sz w:val="26"/>
        </w:rPr>
      </w:pPr>
      <w:r>
        <w:rPr>
          <w:noProof/>
          <w:lang w:val="vi-VN" w:eastAsia="vi-VN"/>
        </w:rPr>
        <w:pict w14:anchorId="224AF83A">
          <v:shape id="_x0000_s1026" type="#_x0000_t32" style="position:absolute;margin-left:232.4pt;margin-top:14.15pt;width:158.4pt;height:0;z-index:251657728" o:connectortype="straight"/>
        </w:pict>
      </w:r>
      <w:r>
        <w:rPr>
          <w:noProof/>
          <w:lang w:val="vi-VN" w:eastAsia="vi-VN"/>
        </w:rPr>
        <w:pict w14:anchorId="31217E32">
          <v:shape id="_x0000_s1027" type="#_x0000_t32" style="position:absolute;margin-left:46.05pt;margin-top:5.35pt;width:82.05pt;height:0;z-index:251656704" o:connectortype="straight"/>
        </w:pict>
      </w:r>
      <w:r w:rsidR="002F4D45" w:rsidRPr="006832B3">
        <w:rPr>
          <w:b/>
          <w:sz w:val="26"/>
        </w:rPr>
        <w:t xml:space="preserve">                                        </w:t>
      </w:r>
      <w:r w:rsidR="00172FC3" w:rsidRPr="006832B3">
        <w:rPr>
          <w:b/>
          <w:sz w:val="26"/>
        </w:rPr>
        <w:t xml:space="preserve">                               </w:t>
      </w:r>
      <w:r w:rsidR="002F4D45" w:rsidRPr="006832B3">
        <w:rPr>
          <w:b/>
          <w:sz w:val="26"/>
        </w:rPr>
        <w:t>Độc lập - Tự do - Hạnh phúc</w:t>
      </w:r>
    </w:p>
    <w:p w14:paraId="1C1A29C7" w14:textId="77777777" w:rsidR="002F4D45" w:rsidRPr="006832B3" w:rsidRDefault="002F4D45" w:rsidP="00AB595A">
      <w:pPr>
        <w:spacing w:line="240" w:lineRule="auto"/>
        <w:rPr>
          <w:i/>
          <w:sz w:val="26"/>
        </w:rPr>
      </w:pPr>
      <w:r w:rsidRPr="006832B3">
        <w:rPr>
          <w:i/>
          <w:sz w:val="26"/>
        </w:rPr>
        <w:tab/>
      </w:r>
      <w:r w:rsidRPr="006832B3">
        <w:rPr>
          <w:i/>
          <w:sz w:val="26"/>
        </w:rPr>
        <w:tab/>
      </w:r>
      <w:r w:rsidRPr="006832B3">
        <w:rPr>
          <w:i/>
          <w:sz w:val="26"/>
        </w:rPr>
        <w:tab/>
      </w:r>
      <w:r w:rsidRPr="006832B3">
        <w:rPr>
          <w:i/>
          <w:sz w:val="26"/>
        </w:rPr>
        <w:tab/>
      </w:r>
      <w:r w:rsidRPr="006832B3">
        <w:rPr>
          <w:i/>
          <w:sz w:val="26"/>
        </w:rPr>
        <w:tab/>
      </w:r>
      <w:r w:rsidRPr="006832B3">
        <w:rPr>
          <w:i/>
          <w:sz w:val="26"/>
        </w:rPr>
        <w:tab/>
      </w:r>
    </w:p>
    <w:p w14:paraId="32C17110" w14:textId="4EF87EDC" w:rsidR="002F4D45" w:rsidRPr="006832B3" w:rsidRDefault="002F4D45" w:rsidP="00172FC3">
      <w:pPr>
        <w:spacing w:line="240" w:lineRule="auto"/>
        <w:ind w:left="3600" w:firstLine="720"/>
        <w:rPr>
          <w:i/>
          <w:szCs w:val="28"/>
        </w:rPr>
      </w:pPr>
      <w:r w:rsidRPr="006832B3">
        <w:rPr>
          <w:i/>
          <w:szCs w:val="28"/>
        </w:rPr>
        <w:t xml:space="preserve">Hà </w:t>
      </w:r>
      <w:r w:rsidR="00C34193" w:rsidRPr="006832B3">
        <w:rPr>
          <w:i/>
          <w:szCs w:val="28"/>
        </w:rPr>
        <w:t>N</w:t>
      </w:r>
      <w:r w:rsidRPr="006832B3">
        <w:rPr>
          <w:i/>
          <w:szCs w:val="28"/>
        </w:rPr>
        <w:t xml:space="preserve">ội, ngày </w:t>
      </w:r>
      <w:r w:rsidR="00172FC3" w:rsidRPr="006832B3">
        <w:rPr>
          <w:i/>
          <w:szCs w:val="28"/>
        </w:rPr>
        <w:t>…</w:t>
      </w:r>
      <w:r w:rsidRPr="006832B3">
        <w:rPr>
          <w:i/>
          <w:szCs w:val="28"/>
        </w:rPr>
        <w:t xml:space="preserve"> tháng </w:t>
      </w:r>
      <w:r w:rsidR="00172FC3" w:rsidRPr="006832B3">
        <w:rPr>
          <w:i/>
          <w:szCs w:val="28"/>
        </w:rPr>
        <w:t>…</w:t>
      </w:r>
      <w:r w:rsidR="00662BDC" w:rsidRPr="006832B3">
        <w:rPr>
          <w:i/>
          <w:szCs w:val="28"/>
        </w:rPr>
        <w:t xml:space="preserve"> </w:t>
      </w:r>
      <w:r w:rsidRPr="006832B3">
        <w:rPr>
          <w:i/>
          <w:szCs w:val="28"/>
        </w:rPr>
        <w:t xml:space="preserve"> </w:t>
      </w:r>
      <w:r w:rsidR="00172FC3" w:rsidRPr="006832B3">
        <w:rPr>
          <w:i/>
          <w:szCs w:val="28"/>
        </w:rPr>
        <w:t>năm …</w:t>
      </w:r>
      <w:r w:rsidRPr="006832B3">
        <w:rPr>
          <w:i/>
          <w:szCs w:val="28"/>
        </w:rPr>
        <w:t xml:space="preserve">  </w:t>
      </w:r>
    </w:p>
    <w:p w14:paraId="421B4E60" w14:textId="77777777" w:rsidR="002F4D45" w:rsidRPr="006832B3" w:rsidRDefault="002F4D45" w:rsidP="00AB595A">
      <w:pPr>
        <w:spacing w:line="240" w:lineRule="auto"/>
        <w:ind w:firstLine="567"/>
        <w:jc w:val="center"/>
        <w:rPr>
          <w:b/>
          <w:sz w:val="26"/>
        </w:rPr>
      </w:pPr>
    </w:p>
    <w:p w14:paraId="2C9A915E" w14:textId="77777777" w:rsidR="002F4D45" w:rsidRPr="006832B3" w:rsidRDefault="002F4D45" w:rsidP="005F73F7">
      <w:pPr>
        <w:spacing w:line="240" w:lineRule="auto"/>
        <w:jc w:val="center"/>
        <w:rPr>
          <w:b/>
        </w:rPr>
      </w:pPr>
      <w:r w:rsidRPr="006832B3">
        <w:rPr>
          <w:b/>
        </w:rPr>
        <w:t>KẾ HOẠCH</w:t>
      </w:r>
    </w:p>
    <w:p w14:paraId="40C78A7B" w14:textId="4F4B2332" w:rsidR="002F4D45" w:rsidRPr="006832B3" w:rsidRDefault="00C410E6" w:rsidP="005F73F7">
      <w:pPr>
        <w:spacing w:line="240" w:lineRule="auto"/>
        <w:jc w:val="center"/>
        <w:rPr>
          <w:b/>
        </w:rPr>
      </w:pPr>
      <w:r w:rsidRPr="006832B3">
        <w:rPr>
          <w:b/>
        </w:rPr>
        <w:t>k</w:t>
      </w:r>
      <w:r w:rsidR="002F4D45" w:rsidRPr="006832B3">
        <w:rPr>
          <w:b/>
        </w:rPr>
        <w:t xml:space="preserve">iểm soát chất lượng kiểm toán năm </w:t>
      </w:r>
      <w:r w:rsidR="00172FC3" w:rsidRPr="006832B3">
        <w:rPr>
          <w:b/>
        </w:rPr>
        <w:t>…</w:t>
      </w:r>
    </w:p>
    <w:p w14:paraId="42186787" w14:textId="77777777" w:rsidR="008648F5" w:rsidRPr="006832B3" w:rsidRDefault="002F4D45" w:rsidP="006836CE">
      <w:pPr>
        <w:spacing w:line="240" w:lineRule="auto"/>
        <w:jc w:val="center"/>
        <w:rPr>
          <w:i/>
        </w:rPr>
      </w:pPr>
      <w:r w:rsidRPr="006832B3">
        <w:rPr>
          <w:i/>
        </w:rPr>
        <w:t xml:space="preserve">(Ban hành kèm theo Quyết định số:  </w:t>
      </w:r>
      <w:r w:rsidR="00172FC3" w:rsidRPr="006832B3">
        <w:rPr>
          <w:i/>
        </w:rPr>
        <w:t xml:space="preserve">   </w:t>
      </w:r>
      <w:r w:rsidRPr="006832B3">
        <w:rPr>
          <w:i/>
        </w:rPr>
        <w:t xml:space="preserve">   /QĐ-KTNN ngày …/…</w:t>
      </w:r>
      <w:r w:rsidR="008648F5" w:rsidRPr="006832B3">
        <w:rPr>
          <w:i/>
        </w:rPr>
        <w:t>/</w:t>
      </w:r>
      <w:r w:rsidR="00172FC3" w:rsidRPr="006832B3">
        <w:rPr>
          <w:i/>
        </w:rPr>
        <w:t>…</w:t>
      </w:r>
    </w:p>
    <w:p w14:paraId="3D486D86" w14:textId="77777777" w:rsidR="002F4D45" w:rsidRPr="006832B3" w:rsidRDefault="002F4D45" w:rsidP="006836CE">
      <w:pPr>
        <w:spacing w:line="240" w:lineRule="auto"/>
        <w:jc w:val="center"/>
        <w:rPr>
          <w:b/>
        </w:rPr>
      </w:pPr>
      <w:r w:rsidRPr="006832B3">
        <w:rPr>
          <w:i/>
        </w:rPr>
        <w:t>của Tổng Kiể</w:t>
      </w:r>
      <w:r w:rsidR="008648F5" w:rsidRPr="006832B3">
        <w:rPr>
          <w:i/>
        </w:rPr>
        <w:t>m toán n</w:t>
      </w:r>
      <w:r w:rsidRPr="006832B3">
        <w:rPr>
          <w:i/>
        </w:rPr>
        <w:t>hà nước)</w:t>
      </w:r>
    </w:p>
    <w:p w14:paraId="1E9E9276" w14:textId="77777777" w:rsidR="002F4D45" w:rsidRPr="006832B3" w:rsidRDefault="002F4D45" w:rsidP="008648F5">
      <w:pPr>
        <w:spacing w:line="240" w:lineRule="auto"/>
        <w:jc w:val="both"/>
        <w:rPr>
          <w:i/>
        </w:rPr>
      </w:pPr>
    </w:p>
    <w:p w14:paraId="4465781B" w14:textId="77777777" w:rsidR="00B32BF1" w:rsidRPr="006832B3" w:rsidRDefault="00B32BF1" w:rsidP="00B32BF1">
      <w:pPr>
        <w:widowControl w:val="0"/>
        <w:spacing w:after="120" w:line="320" w:lineRule="exact"/>
        <w:ind w:firstLine="567"/>
        <w:jc w:val="both"/>
        <w:rPr>
          <w:b/>
        </w:rPr>
      </w:pPr>
      <w:r w:rsidRPr="006832B3">
        <w:rPr>
          <w:b/>
        </w:rPr>
        <w:t>I. ĐÁNH GIÁ TÌNH HÌNH THỰC HIỆN KẾ HOẠCH KIỂM SOÁT CHẤT LƯỢNG KIỂM TOÁN NĂM</w:t>
      </w:r>
      <w:r w:rsidR="002B3CE4" w:rsidRPr="006832B3">
        <w:rPr>
          <w:b/>
        </w:rPr>
        <w:t>…</w:t>
      </w:r>
      <w:r w:rsidR="002B3CE4" w:rsidRPr="006832B3">
        <w:rPr>
          <w:rStyle w:val="FootnoteReference"/>
          <w:b/>
        </w:rPr>
        <w:footnoteReference w:id="1"/>
      </w:r>
    </w:p>
    <w:p w14:paraId="03BD8957" w14:textId="77777777" w:rsidR="00B32BF1" w:rsidRPr="006832B3" w:rsidRDefault="00B32BF1" w:rsidP="00B32BF1">
      <w:pPr>
        <w:widowControl w:val="0"/>
        <w:spacing w:after="120" w:line="320" w:lineRule="exact"/>
        <w:ind w:firstLine="567"/>
        <w:jc w:val="both"/>
        <w:rPr>
          <w:b/>
        </w:rPr>
      </w:pPr>
      <w:r w:rsidRPr="006832B3">
        <w:rPr>
          <w:b/>
        </w:rPr>
        <w:t>II. KẾ HOẠCH KIỂM SOÁT CHẤT LƯỢNG KIỂM TOÁN NĂM…</w:t>
      </w:r>
      <w:r w:rsidR="002B3CE4" w:rsidRPr="006832B3">
        <w:rPr>
          <w:rStyle w:val="FootnoteReference"/>
          <w:b/>
        </w:rPr>
        <w:footnoteReference w:id="2"/>
      </w:r>
    </w:p>
    <w:p w14:paraId="194A86CE" w14:textId="77777777" w:rsidR="00B32BF1" w:rsidRPr="006832B3" w:rsidRDefault="002B3CE4" w:rsidP="002B3CE4">
      <w:pPr>
        <w:widowControl w:val="0"/>
        <w:spacing w:after="120" w:line="320" w:lineRule="exact"/>
        <w:ind w:left="567"/>
        <w:jc w:val="both"/>
        <w:rPr>
          <w:b/>
        </w:rPr>
      </w:pPr>
      <w:r w:rsidRPr="006832B3">
        <w:rPr>
          <w:b/>
        </w:rPr>
        <w:t xml:space="preserve">1. </w:t>
      </w:r>
      <w:r w:rsidR="00B32BF1" w:rsidRPr="006832B3">
        <w:rPr>
          <w:b/>
        </w:rPr>
        <w:t>Mục đích kiểm soát chất lượng kiểm toán</w:t>
      </w:r>
    </w:p>
    <w:p w14:paraId="5B224927" w14:textId="77777777" w:rsidR="00B32BF1" w:rsidRPr="006832B3" w:rsidRDefault="00B32BF1" w:rsidP="00B32BF1">
      <w:pPr>
        <w:widowControl w:val="0"/>
        <w:spacing w:after="120" w:line="320" w:lineRule="exact"/>
        <w:ind w:left="567"/>
        <w:jc w:val="both"/>
        <w:rPr>
          <w:b/>
        </w:rPr>
      </w:pPr>
      <w:r w:rsidRPr="006832B3">
        <w:rPr>
          <w:b/>
        </w:rPr>
        <w:t>2. Đối tượng và phạm vi kiểm soát chất lượng kiểm toán</w:t>
      </w:r>
    </w:p>
    <w:p w14:paraId="4D5D3F79" w14:textId="77777777" w:rsidR="00B32BF1" w:rsidRPr="006832B3" w:rsidRDefault="00B32BF1" w:rsidP="00B32BF1">
      <w:pPr>
        <w:widowControl w:val="0"/>
        <w:spacing w:after="120" w:line="320" w:lineRule="exact"/>
        <w:ind w:left="567"/>
        <w:jc w:val="both"/>
        <w:rPr>
          <w:b/>
        </w:rPr>
      </w:pPr>
      <w:r w:rsidRPr="006832B3">
        <w:rPr>
          <w:b/>
        </w:rPr>
        <w:t xml:space="preserve">3. Hình thức kiểm soát chất lượng kiểm toán của </w:t>
      </w:r>
      <w:r w:rsidR="00307A9D" w:rsidRPr="006832B3">
        <w:rPr>
          <w:b/>
        </w:rPr>
        <w:t>Vụ CĐ&amp;KSCLKT</w:t>
      </w:r>
    </w:p>
    <w:p w14:paraId="0D58EACA" w14:textId="77777777" w:rsidR="00ED0283" w:rsidRPr="006832B3" w:rsidRDefault="00B32BF1" w:rsidP="00B32BF1">
      <w:pPr>
        <w:widowControl w:val="0"/>
        <w:spacing w:after="120" w:line="320" w:lineRule="exact"/>
        <w:ind w:firstLine="567"/>
        <w:jc w:val="both"/>
        <w:rPr>
          <w:b/>
          <w:i/>
        </w:rPr>
      </w:pPr>
      <w:r w:rsidRPr="006832B3">
        <w:rPr>
          <w:b/>
          <w:i/>
        </w:rPr>
        <w:t>3</w:t>
      </w:r>
      <w:r w:rsidR="00ED0283" w:rsidRPr="006832B3">
        <w:rPr>
          <w:b/>
          <w:i/>
        </w:rPr>
        <w:t xml:space="preserve">.1. Giám sát hoạt động </w:t>
      </w:r>
      <w:r w:rsidR="00352366" w:rsidRPr="006832B3">
        <w:rPr>
          <w:b/>
          <w:i/>
        </w:rPr>
        <w:t xml:space="preserve">kiểm toán </w:t>
      </w:r>
      <w:r w:rsidR="00ED0283" w:rsidRPr="006832B3">
        <w:rPr>
          <w:b/>
          <w:i/>
        </w:rPr>
        <w:t xml:space="preserve">của Đoàn </w:t>
      </w:r>
      <w:r w:rsidR="00294C7D" w:rsidRPr="006832B3">
        <w:rPr>
          <w:b/>
          <w:i/>
        </w:rPr>
        <w:t>kiểm toán</w:t>
      </w:r>
    </w:p>
    <w:p w14:paraId="2733F517" w14:textId="77777777" w:rsidR="009D7D3F" w:rsidRPr="006832B3" w:rsidRDefault="00B32BF1" w:rsidP="00B32BF1">
      <w:pPr>
        <w:widowControl w:val="0"/>
        <w:spacing w:after="120" w:line="320" w:lineRule="exact"/>
        <w:ind w:firstLine="567"/>
        <w:jc w:val="both"/>
        <w:rPr>
          <w:b/>
        </w:rPr>
      </w:pPr>
      <w:r w:rsidRPr="006832B3">
        <w:rPr>
          <w:b/>
          <w:i/>
        </w:rPr>
        <w:t>3</w:t>
      </w:r>
      <w:r w:rsidR="009D7D3F" w:rsidRPr="006832B3">
        <w:rPr>
          <w:b/>
          <w:i/>
        </w:rPr>
        <w:t>.2. Kiểm soát việc tổ chức thực hiện kiểm soát chất lượng kiểm toán của Kiểm toán trưởng</w:t>
      </w:r>
    </w:p>
    <w:p w14:paraId="0F4E458E" w14:textId="77777777" w:rsidR="009D7D3F" w:rsidRPr="006832B3" w:rsidRDefault="005C7F92" w:rsidP="00B32BF1">
      <w:pPr>
        <w:widowControl w:val="0"/>
        <w:spacing w:after="120" w:line="320" w:lineRule="exact"/>
        <w:ind w:firstLine="567"/>
        <w:jc w:val="both"/>
      </w:pPr>
      <w:r w:rsidRPr="006832B3">
        <w:t>Gồ</w:t>
      </w:r>
      <w:r w:rsidR="00172FC3" w:rsidRPr="006832B3">
        <w:t>m ...</w:t>
      </w:r>
      <w:r w:rsidRPr="006832B3">
        <w:t xml:space="preserve"> KTNN chuyên ngành, khu vực </w:t>
      </w:r>
      <w:r w:rsidRPr="006832B3">
        <w:rPr>
          <w:i/>
        </w:rPr>
        <w:t xml:space="preserve">(chi tiết </w:t>
      </w:r>
      <w:r w:rsidR="00FD6D3B" w:rsidRPr="006832B3">
        <w:rPr>
          <w:i/>
        </w:rPr>
        <w:t>tại</w:t>
      </w:r>
      <w:r w:rsidRPr="006832B3">
        <w:rPr>
          <w:i/>
        </w:rPr>
        <w:t xml:space="preserve"> </w:t>
      </w:r>
      <w:r w:rsidR="00B32BF1" w:rsidRPr="006832B3">
        <w:rPr>
          <w:i/>
        </w:rPr>
        <w:t>P</w:t>
      </w:r>
      <w:r w:rsidRPr="006832B3">
        <w:rPr>
          <w:i/>
        </w:rPr>
        <w:t>hụ lục</w:t>
      </w:r>
      <w:r w:rsidR="00294C7D" w:rsidRPr="006832B3">
        <w:rPr>
          <w:i/>
        </w:rPr>
        <w:t xml:space="preserve"> số</w:t>
      </w:r>
      <w:r w:rsidRPr="006832B3">
        <w:rPr>
          <w:i/>
        </w:rPr>
        <w:t xml:space="preserve"> 01</w:t>
      </w:r>
      <w:r w:rsidR="00FD6D3B" w:rsidRPr="006832B3">
        <w:rPr>
          <w:i/>
        </w:rPr>
        <w:t>/KHKS</w:t>
      </w:r>
      <w:r w:rsidRPr="006832B3">
        <w:rPr>
          <w:i/>
        </w:rPr>
        <w:t>)</w:t>
      </w:r>
      <w:r w:rsidR="009D7D3F" w:rsidRPr="006832B3">
        <w:t>.</w:t>
      </w:r>
    </w:p>
    <w:p w14:paraId="48CF1607" w14:textId="1C768AAA" w:rsidR="009D7D3F" w:rsidRPr="006832B3" w:rsidRDefault="00B32BF1" w:rsidP="00B32BF1">
      <w:pPr>
        <w:widowControl w:val="0"/>
        <w:spacing w:after="120" w:line="320" w:lineRule="exact"/>
        <w:ind w:firstLine="567"/>
        <w:jc w:val="both"/>
        <w:rPr>
          <w:b/>
          <w:i/>
        </w:rPr>
      </w:pPr>
      <w:r w:rsidRPr="006832B3">
        <w:rPr>
          <w:b/>
          <w:i/>
        </w:rPr>
        <w:t>3</w:t>
      </w:r>
      <w:r w:rsidR="009D7D3F" w:rsidRPr="006832B3">
        <w:rPr>
          <w:b/>
          <w:i/>
        </w:rPr>
        <w:t>.3.</w:t>
      </w:r>
      <w:r w:rsidR="002F4D45" w:rsidRPr="006832B3">
        <w:rPr>
          <w:b/>
          <w:i/>
        </w:rPr>
        <w:t xml:space="preserve"> Kiểm soát </w:t>
      </w:r>
      <w:r w:rsidR="009D7D3F" w:rsidRPr="006832B3">
        <w:rPr>
          <w:b/>
          <w:i/>
        </w:rPr>
        <w:t>chất lượng kiểm toán trực tiếp</w:t>
      </w:r>
      <w:r w:rsidR="00352366" w:rsidRPr="006832B3">
        <w:rPr>
          <w:b/>
          <w:i/>
        </w:rPr>
        <w:t xml:space="preserve"> đối với Đoàn </w:t>
      </w:r>
      <w:r w:rsidR="00C410E6" w:rsidRPr="006832B3">
        <w:rPr>
          <w:b/>
          <w:i/>
        </w:rPr>
        <w:t>kiểm toán</w:t>
      </w:r>
    </w:p>
    <w:p w14:paraId="4B8CE249" w14:textId="77777777" w:rsidR="004D1FB3" w:rsidRPr="006832B3" w:rsidRDefault="009D7D3F" w:rsidP="00B32BF1">
      <w:pPr>
        <w:widowControl w:val="0"/>
        <w:spacing w:after="120" w:line="320" w:lineRule="exact"/>
        <w:ind w:firstLine="567"/>
        <w:jc w:val="both"/>
        <w:rPr>
          <w:i/>
        </w:rPr>
      </w:pPr>
      <w:r w:rsidRPr="006832B3">
        <w:t>Gồ</w:t>
      </w:r>
      <w:r w:rsidR="00172FC3" w:rsidRPr="006832B3">
        <w:t>m: …</w:t>
      </w:r>
      <w:r w:rsidRPr="006832B3">
        <w:t xml:space="preserve"> cuộc kiểm toán </w:t>
      </w:r>
      <w:r w:rsidRPr="006832B3">
        <w:rPr>
          <w:i/>
        </w:rPr>
        <w:t>(chi tiết t</w:t>
      </w:r>
      <w:r w:rsidR="00FD6D3B" w:rsidRPr="006832B3">
        <w:rPr>
          <w:i/>
        </w:rPr>
        <w:t>ại</w:t>
      </w:r>
      <w:r w:rsidRPr="006832B3">
        <w:rPr>
          <w:i/>
        </w:rPr>
        <w:t xml:space="preserve"> </w:t>
      </w:r>
      <w:r w:rsidR="00B32BF1" w:rsidRPr="006832B3">
        <w:rPr>
          <w:i/>
        </w:rPr>
        <w:t>P</w:t>
      </w:r>
      <w:r w:rsidRPr="006832B3">
        <w:rPr>
          <w:i/>
        </w:rPr>
        <w:t>hụ lục</w:t>
      </w:r>
      <w:r w:rsidR="00294C7D" w:rsidRPr="006832B3">
        <w:rPr>
          <w:i/>
        </w:rPr>
        <w:t xml:space="preserve"> số</w:t>
      </w:r>
      <w:r w:rsidR="00C06420" w:rsidRPr="006832B3">
        <w:rPr>
          <w:i/>
        </w:rPr>
        <w:t xml:space="preserve"> 0</w:t>
      </w:r>
      <w:r w:rsidR="005C7F92" w:rsidRPr="006832B3">
        <w:rPr>
          <w:i/>
        </w:rPr>
        <w:t>2</w:t>
      </w:r>
      <w:r w:rsidR="00FD6D3B" w:rsidRPr="006832B3">
        <w:rPr>
          <w:i/>
        </w:rPr>
        <w:t>/KHKS</w:t>
      </w:r>
      <w:r w:rsidRPr="006832B3">
        <w:rPr>
          <w:i/>
        </w:rPr>
        <w:t>).</w:t>
      </w:r>
    </w:p>
    <w:p w14:paraId="76D1D8E4" w14:textId="27A07900" w:rsidR="009D7D3F" w:rsidRPr="006832B3" w:rsidRDefault="00B32BF1" w:rsidP="00B32BF1">
      <w:pPr>
        <w:widowControl w:val="0"/>
        <w:spacing w:after="120" w:line="320" w:lineRule="exact"/>
        <w:ind w:firstLine="567"/>
        <w:jc w:val="both"/>
        <w:rPr>
          <w:b/>
          <w:i/>
        </w:rPr>
      </w:pPr>
      <w:r w:rsidRPr="006832B3">
        <w:rPr>
          <w:b/>
          <w:i/>
        </w:rPr>
        <w:t>3</w:t>
      </w:r>
      <w:r w:rsidR="009D7D3F" w:rsidRPr="006832B3">
        <w:rPr>
          <w:b/>
          <w:i/>
        </w:rPr>
        <w:t>.4.</w:t>
      </w:r>
      <w:r w:rsidR="002F4D45" w:rsidRPr="006832B3">
        <w:rPr>
          <w:b/>
          <w:i/>
        </w:rPr>
        <w:t xml:space="preserve"> Kiểm </w:t>
      </w:r>
      <w:r w:rsidR="00294C7D" w:rsidRPr="006832B3">
        <w:rPr>
          <w:b/>
          <w:i/>
        </w:rPr>
        <w:t xml:space="preserve">soát </w:t>
      </w:r>
      <w:r w:rsidR="002F4D45" w:rsidRPr="006832B3">
        <w:rPr>
          <w:b/>
          <w:i/>
        </w:rPr>
        <w:t xml:space="preserve">hồ sơ sau khi phát hành </w:t>
      </w:r>
      <w:r w:rsidR="00C410E6" w:rsidRPr="006832B3">
        <w:rPr>
          <w:b/>
          <w:i/>
        </w:rPr>
        <w:t>BCKT</w:t>
      </w:r>
      <w:r w:rsidR="002F4D45" w:rsidRPr="006832B3">
        <w:rPr>
          <w:b/>
          <w:i/>
        </w:rPr>
        <w:t xml:space="preserve"> </w:t>
      </w:r>
    </w:p>
    <w:p w14:paraId="6B7AA2E1" w14:textId="77777777" w:rsidR="002F4D45" w:rsidRPr="006832B3" w:rsidRDefault="009D7D3F" w:rsidP="00B32BF1">
      <w:pPr>
        <w:widowControl w:val="0"/>
        <w:spacing w:after="120" w:line="320" w:lineRule="exact"/>
        <w:ind w:firstLine="567"/>
        <w:jc w:val="both"/>
      </w:pPr>
      <w:r w:rsidRPr="006832B3">
        <w:t xml:space="preserve">Gồm </w:t>
      </w:r>
      <w:r w:rsidR="00172FC3" w:rsidRPr="006832B3">
        <w:t>…</w:t>
      </w:r>
      <w:r w:rsidR="002F4D45" w:rsidRPr="006832B3">
        <w:t xml:space="preserve"> cuộc kiểm toán </w:t>
      </w:r>
      <w:r w:rsidR="002F4D45" w:rsidRPr="006832B3">
        <w:rPr>
          <w:i/>
        </w:rPr>
        <w:t xml:space="preserve">(chi tiết </w:t>
      </w:r>
      <w:r w:rsidR="00FD6D3B" w:rsidRPr="006832B3">
        <w:rPr>
          <w:i/>
        </w:rPr>
        <w:t xml:space="preserve">tại </w:t>
      </w:r>
      <w:r w:rsidR="00FA3987" w:rsidRPr="006832B3">
        <w:rPr>
          <w:i/>
        </w:rPr>
        <w:t>P</w:t>
      </w:r>
      <w:r w:rsidR="002F4D45" w:rsidRPr="006832B3">
        <w:rPr>
          <w:i/>
        </w:rPr>
        <w:t>hụ lục</w:t>
      </w:r>
      <w:r w:rsidR="00294C7D" w:rsidRPr="006832B3">
        <w:rPr>
          <w:i/>
        </w:rPr>
        <w:t xml:space="preserve"> số</w:t>
      </w:r>
      <w:r w:rsidR="00C06420" w:rsidRPr="006832B3">
        <w:rPr>
          <w:i/>
        </w:rPr>
        <w:t xml:space="preserve"> 0</w:t>
      </w:r>
      <w:r w:rsidR="005C7F92" w:rsidRPr="006832B3">
        <w:rPr>
          <w:i/>
        </w:rPr>
        <w:t>3</w:t>
      </w:r>
      <w:r w:rsidR="00FD6D3B" w:rsidRPr="006832B3">
        <w:rPr>
          <w:i/>
        </w:rPr>
        <w:t>/KHKS</w:t>
      </w:r>
      <w:r w:rsidR="00C06420" w:rsidRPr="006832B3">
        <w:rPr>
          <w:i/>
        </w:rPr>
        <w:t xml:space="preserve"> </w:t>
      </w:r>
      <w:r w:rsidRPr="006832B3">
        <w:rPr>
          <w:i/>
        </w:rPr>
        <w:t>kèm</w:t>
      </w:r>
      <w:r w:rsidR="002F4D45" w:rsidRPr="006832B3">
        <w:rPr>
          <w:i/>
        </w:rPr>
        <w:t>)</w:t>
      </w:r>
      <w:r w:rsidR="002F4D45" w:rsidRPr="006832B3">
        <w:t>.</w:t>
      </w:r>
    </w:p>
    <w:p w14:paraId="5AC77BE9" w14:textId="4671E83F" w:rsidR="004D1FB3" w:rsidRPr="006832B3" w:rsidRDefault="00B32BF1" w:rsidP="00B32BF1">
      <w:pPr>
        <w:widowControl w:val="0"/>
        <w:spacing w:after="120" w:line="320" w:lineRule="exact"/>
        <w:ind w:firstLine="567"/>
        <w:jc w:val="both"/>
      </w:pPr>
      <w:r w:rsidRPr="006832B3">
        <w:rPr>
          <w:b/>
          <w:i/>
        </w:rPr>
        <w:t>3</w:t>
      </w:r>
      <w:r w:rsidR="004D1FB3" w:rsidRPr="006832B3">
        <w:rPr>
          <w:b/>
          <w:i/>
        </w:rPr>
        <w:t>.5. Kiểm soát đột xuất</w:t>
      </w:r>
      <w:r w:rsidR="00317677" w:rsidRPr="006832B3">
        <w:rPr>
          <w:b/>
          <w:i/>
        </w:rPr>
        <w:t xml:space="preserve">: </w:t>
      </w:r>
      <w:r w:rsidRPr="006832B3">
        <w:rPr>
          <w:b/>
          <w:i/>
        </w:rPr>
        <w:t xml:space="preserve"> </w:t>
      </w:r>
      <w:r w:rsidR="00317677" w:rsidRPr="006832B3">
        <w:t>T</w:t>
      </w:r>
      <w:r w:rsidR="004D1FB3" w:rsidRPr="006832B3">
        <w:t xml:space="preserve">heo chỉ đạo của Tổng </w:t>
      </w:r>
      <w:r w:rsidR="006832B3" w:rsidRPr="006832B3">
        <w:rPr>
          <w:color w:val="FF0000"/>
        </w:rPr>
        <w:t>Kiểm toán nhà nước</w:t>
      </w:r>
      <w:r w:rsidR="004D1FB3" w:rsidRPr="006832B3">
        <w:t xml:space="preserve">. </w:t>
      </w:r>
    </w:p>
    <w:p w14:paraId="31E98252" w14:textId="77777777" w:rsidR="00307A9D" w:rsidRPr="006832B3" w:rsidRDefault="00307A9D" w:rsidP="00B32BF1">
      <w:pPr>
        <w:widowControl w:val="0"/>
        <w:spacing w:after="120" w:line="320" w:lineRule="exact"/>
        <w:ind w:firstLine="567"/>
        <w:jc w:val="both"/>
        <w:rPr>
          <w:b/>
        </w:rPr>
      </w:pPr>
      <w:r w:rsidRPr="006832B3">
        <w:rPr>
          <w:b/>
        </w:rPr>
        <w:t>4. Kiểm soát chất lượng kiểm toán của đơn vị chủ trì cuộc kiểm toán</w:t>
      </w:r>
    </w:p>
    <w:p w14:paraId="6639541C" w14:textId="77777777" w:rsidR="002F4D45" w:rsidRPr="006832B3" w:rsidRDefault="00307A9D" w:rsidP="00B32BF1">
      <w:pPr>
        <w:widowControl w:val="0"/>
        <w:spacing w:after="120" w:line="320" w:lineRule="exact"/>
        <w:ind w:firstLine="567"/>
        <w:jc w:val="both"/>
        <w:rPr>
          <w:b/>
        </w:rPr>
      </w:pPr>
      <w:r w:rsidRPr="006832B3">
        <w:rPr>
          <w:b/>
        </w:rPr>
        <w:t>5</w:t>
      </w:r>
      <w:r w:rsidR="002F4D45" w:rsidRPr="006832B3">
        <w:rPr>
          <w:b/>
        </w:rPr>
        <w:t>. Tổ chức thực hiện</w:t>
      </w:r>
    </w:p>
    <w:p w14:paraId="405CAB96" w14:textId="77777777" w:rsidR="006B0C33" w:rsidRPr="006832B3" w:rsidRDefault="0071067B" w:rsidP="003E4C7F">
      <w:pPr>
        <w:spacing w:after="120" w:line="360" w:lineRule="exact"/>
        <w:ind w:firstLine="567"/>
        <w:jc w:val="both"/>
      </w:pPr>
      <w:r>
        <w:rPr>
          <w:noProof/>
          <w:lang w:val="vi-VN" w:eastAsia="vi-VN"/>
        </w:rPr>
        <w:pict w14:anchorId="6CF315AF">
          <v:shape id="_x0000_s1028" type="#_x0000_t32" style="position:absolute;left:0;text-align:left;margin-left:94.95pt;margin-top:20.1pt;width:243.3pt;height:0;z-index:251658752" o:connectortype="straight"/>
        </w:pict>
      </w:r>
    </w:p>
    <w:p w14:paraId="3E2F652C" w14:textId="77777777" w:rsidR="006B0C33" w:rsidRPr="006832B3" w:rsidRDefault="006B0C33" w:rsidP="003E4C7F">
      <w:pPr>
        <w:spacing w:after="120" w:line="360" w:lineRule="exact"/>
        <w:ind w:firstLine="567"/>
        <w:jc w:val="both"/>
      </w:pPr>
    </w:p>
    <w:p w14:paraId="3B490DFE" w14:textId="77777777" w:rsidR="006B0C33" w:rsidRPr="006832B3" w:rsidRDefault="006B0C33" w:rsidP="003E4C7F">
      <w:pPr>
        <w:spacing w:after="120" w:line="360" w:lineRule="exact"/>
        <w:ind w:firstLine="567"/>
        <w:jc w:val="both"/>
      </w:pPr>
    </w:p>
    <w:p w14:paraId="7CAAAE46" w14:textId="77777777" w:rsidR="00172FC3" w:rsidRPr="006832B3" w:rsidRDefault="00172FC3">
      <w:pPr>
        <w:spacing w:line="240" w:lineRule="auto"/>
        <w:rPr>
          <w:b/>
          <w:sz w:val="26"/>
        </w:rPr>
      </w:pPr>
      <w:r w:rsidRPr="006832B3">
        <w:rPr>
          <w:b/>
          <w:sz w:val="26"/>
        </w:rPr>
        <w:br w:type="page"/>
      </w:r>
    </w:p>
    <w:p w14:paraId="3AECADF0" w14:textId="77777777" w:rsidR="005C7F92" w:rsidRPr="006832B3" w:rsidRDefault="0071067B" w:rsidP="005C7F92">
      <w:pPr>
        <w:spacing w:after="240" w:line="240" w:lineRule="auto"/>
        <w:rPr>
          <w:b/>
          <w:sz w:val="26"/>
        </w:rPr>
      </w:pPr>
      <w:r>
        <w:rPr>
          <w:b/>
          <w:noProof/>
          <w:sz w:val="26"/>
        </w:rPr>
        <w:lastRenderedPageBreak/>
        <w:pict w14:anchorId="4493CC64">
          <v:shape id="_x0000_s1041" type="#_x0000_t32" style="position:absolute;margin-left:22.05pt;margin-top:17.8pt;width:97.7pt;height:.05pt;flip:y;z-index:251675136" o:connectortype="straight"/>
        </w:pict>
      </w:r>
      <w:r w:rsidR="005C7F92" w:rsidRPr="006832B3">
        <w:rPr>
          <w:b/>
          <w:sz w:val="26"/>
        </w:rPr>
        <w:t xml:space="preserve">KIỂM TOÁN NHÀ NƯỚC                                     </w:t>
      </w:r>
      <w:r w:rsidR="00266C62" w:rsidRPr="006832B3">
        <w:rPr>
          <w:b/>
          <w:sz w:val="26"/>
        </w:rPr>
        <w:t xml:space="preserve">                    Phụ lục</w:t>
      </w:r>
      <w:r w:rsidR="00294C7D" w:rsidRPr="006832B3">
        <w:rPr>
          <w:b/>
          <w:sz w:val="26"/>
        </w:rPr>
        <w:t xml:space="preserve"> số</w:t>
      </w:r>
      <w:r w:rsidR="005C7F92" w:rsidRPr="006832B3">
        <w:rPr>
          <w:b/>
          <w:sz w:val="26"/>
        </w:rPr>
        <w:t xml:space="preserve"> 01</w:t>
      </w:r>
      <w:r w:rsidR="00266C62" w:rsidRPr="006832B3">
        <w:rPr>
          <w:b/>
          <w:sz w:val="26"/>
        </w:rPr>
        <w:t>/KHKS</w:t>
      </w:r>
    </w:p>
    <w:p w14:paraId="1DFC9CBB" w14:textId="77777777" w:rsidR="006836CE" w:rsidRDefault="005C7F92" w:rsidP="006836CE">
      <w:pPr>
        <w:spacing w:line="240" w:lineRule="auto"/>
        <w:jc w:val="center"/>
        <w:rPr>
          <w:b/>
        </w:rPr>
      </w:pPr>
      <w:r w:rsidRPr="006832B3">
        <w:rPr>
          <w:b/>
        </w:rPr>
        <w:t xml:space="preserve">DANH SÁCH </w:t>
      </w:r>
      <w:r w:rsidR="00FA3987" w:rsidRPr="006832B3">
        <w:rPr>
          <w:b/>
        </w:rPr>
        <w:t>ĐƠN VỊ</w:t>
      </w:r>
      <w:r w:rsidRPr="006832B3">
        <w:rPr>
          <w:b/>
        </w:rPr>
        <w:t xml:space="preserve"> KIỂM SOÁT VIỆC TỔ CHỨC </w:t>
      </w:r>
    </w:p>
    <w:p w14:paraId="4D45A140" w14:textId="11EAE369" w:rsidR="005C7F92" w:rsidRPr="006832B3" w:rsidRDefault="005C7F92" w:rsidP="006836CE">
      <w:pPr>
        <w:spacing w:line="240" w:lineRule="auto"/>
        <w:jc w:val="center"/>
        <w:rPr>
          <w:b/>
        </w:rPr>
      </w:pPr>
      <w:r w:rsidRPr="006832B3">
        <w:rPr>
          <w:b/>
        </w:rPr>
        <w:t>KIỂM SOÁT</w:t>
      </w:r>
      <w:r w:rsidR="006836CE">
        <w:rPr>
          <w:b/>
        </w:rPr>
        <w:t xml:space="preserve"> </w:t>
      </w:r>
      <w:r w:rsidRPr="006832B3">
        <w:rPr>
          <w:b/>
        </w:rPr>
        <w:t>CHẤT LƯỢNG KIỂM TOÁN CỦA KIỂM TOÁN TRƯỞNG</w:t>
      </w:r>
    </w:p>
    <w:p w14:paraId="0347E840" w14:textId="53C4F299" w:rsidR="005C7F92" w:rsidRPr="006836CE" w:rsidRDefault="000C0DEA" w:rsidP="006836CE">
      <w:pPr>
        <w:spacing w:line="240" w:lineRule="auto"/>
        <w:jc w:val="center"/>
        <w:rPr>
          <w:i/>
          <w:spacing w:val="-10"/>
        </w:rPr>
      </w:pPr>
      <w:r w:rsidRPr="006836CE">
        <w:rPr>
          <w:i/>
          <w:spacing w:val="-10"/>
        </w:rPr>
        <w:t>(K</w:t>
      </w:r>
      <w:r w:rsidR="005C7F92" w:rsidRPr="006836CE">
        <w:rPr>
          <w:i/>
          <w:spacing w:val="-10"/>
        </w:rPr>
        <w:t>èm theo Quyết định số …/QĐ-KTNN ngày …/…/…</w:t>
      </w:r>
      <w:r w:rsidR="006836CE" w:rsidRPr="006836CE">
        <w:rPr>
          <w:i/>
          <w:spacing w:val="-10"/>
        </w:rPr>
        <w:t>..</w:t>
      </w:r>
      <w:r w:rsidR="005C7F92" w:rsidRPr="006836CE">
        <w:rPr>
          <w:i/>
          <w:spacing w:val="-10"/>
        </w:rPr>
        <w:t xml:space="preserve"> của Tổng </w:t>
      </w:r>
      <w:r w:rsidR="006836CE" w:rsidRPr="006836CE">
        <w:rPr>
          <w:i/>
          <w:spacing w:val="-10"/>
        </w:rPr>
        <w:t>Kiểm toán nhà nước</w:t>
      </w:r>
      <w:r w:rsidR="005C7F92" w:rsidRPr="006836CE">
        <w:rPr>
          <w:i/>
          <w:spacing w:val="-10"/>
        </w:rPr>
        <w:t>)</w:t>
      </w:r>
    </w:p>
    <w:p w14:paraId="78A5841D" w14:textId="77777777" w:rsidR="005C7F92" w:rsidRPr="006832B3" w:rsidRDefault="005C7F92" w:rsidP="005C7F92">
      <w:pPr>
        <w:spacing w:line="240" w:lineRule="auto"/>
        <w:ind w:firstLine="567"/>
        <w:jc w:val="center"/>
        <w:rPr>
          <w:i/>
        </w:rPr>
      </w:pPr>
    </w:p>
    <w:p w14:paraId="00CA3478" w14:textId="77777777" w:rsidR="005C7F92" w:rsidRPr="006832B3" w:rsidRDefault="005C7F92" w:rsidP="00C06420">
      <w:pPr>
        <w:spacing w:after="240" w:line="240" w:lineRule="auto"/>
        <w:rPr>
          <w:b/>
          <w:sz w:val="26"/>
        </w:rPr>
      </w:pPr>
    </w:p>
    <w:p w14:paraId="684B813C" w14:textId="77777777" w:rsidR="005C7F92" w:rsidRPr="006832B3" w:rsidRDefault="005C7F92" w:rsidP="00C06420">
      <w:pPr>
        <w:spacing w:after="240" w:line="240" w:lineRule="auto"/>
        <w:rPr>
          <w:szCs w:val="28"/>
        </w:rPr>
      </w:pPr>
      <w:r w:rsidRPr="006832B3">
        <w:rPr>
          <w:b/>
          <w:sz w:val="26"/>
        </w:rPr>
        <w:tab/>
      </w:r>
      <w:r w:rsidRPr="006832B3">
        <w:rPr>
          <w:szCs w:val="28"/>
        </w:rPr>
        <w:t>1. KTNN chuyên ngành, khu vực ...</w:t>
      </w:r>
    </w:p>
    <w:p w14:paraId="33A9C9FE" w14:textId="77777777" w:rsidR="005C7F92" w:rsidRPr="006832B3" w:rsidRDefault="005C7F92" w:rsidP="005C7F92">
      <w:pPr>
        <w:spacing w:after="240" w:line="240" w:lineRule="auto"/>
        <w:rPr>
          <w:szCs w:val="28"/>
        </w:rPr>
      </w:pPr>
      <w:r w:rsidRPr="006832B3">
        <w:rPr>
          <w:szCs w:val="28"/>
        </w:rPr>
        <w:tab/>
        <w:t>2. KTNN chuyên ngành, khu vực ...</w:t>
      </w:r>
    </w:p>
    <w:p w14:paraId="13B6E97F" w14:textId="77777777" w:rsidR="005C7F92" w:rsidRPr="006832B3" w:rsidRDefault="005C7F92" w:rsidP="005C7F92">
      <w:pPr>
        <w:spacing w:after="240" w:line="240" w:lineRule="auto"/>
        <w:rPr>
          <w:szCs w:val="28"/>
        </w:rPr>
      </w:pPr>
      <w:r w:rsidRPr="006832B3">
        <w:rPr>
          <w:szCs w:val="28"/>
        </w:rPr>
        <w:tab/>
        <w:t>3. KTNN chuyên ngành, khu vực ...</w:t>
      </w:r>
    </w:p>
    <w:p w14:paraId="6B2866E7" w14:textId="77777777" w:rsidR="005C7F92" w:rsidRPr="006832B3" w:rsidRDefault="00172FC3" w:rsidP="00C06420">
      <w:pPr>
        <w:spacing w:after="240" w:line="240" w:lineRule="auto"/>
        <w:rPr>
          <w:b/>
          <w:sz w:val="26"/>
        </w:rPr>
      </w:pPr>
      <w:r w:rsidRPr="006832B3">
        <w:rPr>
          <w:b/>
          <w:sz w:val="26"/>
        </w:rPr>
        <w:tab/>
        <w:t>...</w:t>
      </w:r>
    </w:p>
    <w:p w14:paraId="0800ADD9" w14:textId="77777777" w:rsidR="005C7F92" w:rsidRPr="006832B3" w:rsidRDefault="005C7F92" w:rsidP="00C06420">
      <w:pPr>
        <w:spacing w:after="240" w:line="240" w:lineRule="auto"/>
        <w:rPr>
          <w:b/>
          <w:sz w:val="26"/>
        </w:rPr>
      </w:pPr>
    </w:p>
    <w:p w14:paraId="1D1A101D" w14:textId="77777777" w:rsidR="005C7F92" w:rsidRPr="006832B3" w:rsidRDefault="005C7F92" w:rsidP="00C06420">
      <w:pPr>
        <w:spacing w:after="240" w:line="240" w:lineRule="auto"/>
        <w:rPr>
          <w:b/>
          <w:sz w:val="26"/>
        </w:rPr>
      </w:pPr>
    </w:p>
    <w:p w14:paraId="0BE8D772" w14:textId="77777777" w:rsidR="005C7F92" w:rsidRPr="006832B3" w:rsidRDefault="005C7F92" w:rsidP="00C06420">
      <w:pPr>
        <w:spacing w:after="240" w:line="240" w:lineRule="auto"/>
        <w:rPr>
          <w:b/>
          <w:sz w:val="26"/>
        </w:rPr>
      </w:pPr>
    </w:p>
    <w:p w14:paraId="7E9DD8A6" w14:textId="77777777" w:rsidR="005C7F92" w:rsidRPr="006832B3" w:rsidRDefault="005C7F92" w:rsidP="00C06420">
      <w:pPr>
        <w:spacing w:after="240" w:line="240" w:lineRule="auto"/>
        <w:rPr>
          <w:b/>
          <w:sz w:val="26"/>
        </w:rPr>
      </w:pPr>
    </w:p>
    <w:p w14:paraId="088D46E7" w14:textId="77777777" w:rsidR="005C7F92" w:rsidRPr="006832B3" w:rsidRDefault="005C7F92" w:rsidP="00C06420">
      <w:pPr>
        <w:spacing w:after="240" w:line="240" w:lineRule="auto"/>
        <w:rPr>
          <w:b/>
          <w:sz w:val="26"/>
        </w:rPr>
      </w:pPr>
    </w:p>
    <w:p w14:paraId="2EE5C34B" w14:textId="77777777" w:rsidR="005C7F92" w:rsidRPr="006832B3" w:rsidRDefault="005C7F92" w:rsidP="00C06420">
      <w:pPr>
        <w:spacing w:after="240" w:line="240" w:lineRule="auto"/>
        <w:rPr>
          <w:b/>
          <w:sz w:val="26"/>
        </w:rPr>
      </w:pPr>
    </w:p>
    <w:p w14:paraId="3F81D0A3" w14:textId="77777777" w:rsidR="005C7F92" w:rsidRPr="006832B3" w:rsidRDefault="005C7F92" w:rsidP="00C06420">
      <w:pPr>
        <w:spacing w:after="240" w:line="240" w:lineRule="auto"/>
        <w:rPr>
          <w:b/>
          <w:sz w:val="26"/>
        </w:rPr>
      </w:pPr>
    </w:p>
    <w:p w14:paraId="722DE67D" w14:textId="77777777" w:rsidR="005C7F92" w:rsidRPr="006832B3" w:rsidRDefault="005C7F92" w:rsidP="00C06420">
      <w:pPr>
        <w:spacing w:after="240" w:line="240" w:lineRule="auto"/>
        <w:rPr>
          <w:b/>
          <w:sz w:val="26"/>
        </w:rPr>
      </w:pPr>
    </w:p>
    <w:p w14:paraId="65F02B1D" w14:textId="77777777" w:rsidR="005C7F92" w:rsidRPr="006832B3" w:rsidRDefault="005C7F92" w:rsidP="00C06420">
      <w:pPr>
        <w:spacing w:after="240" w:line="240" w:lineRule="auto"/>
        <w:rPr>
          <w:b/>
          <w:sz w:val="26"/>
        </w:rPr>
      </w:pPr>
    </w:p>
    <w:p w14:paraId="49B2F258" w14:textId="77777777" w:rsidR="005C7F92" w:rsidRPr="006832B3" w:rsidRDefault="005C7F92" w:rsidP="00C06420">
      <w:pPr>
        <w:spacing w:after="240" w:line="240" w:lineRule="auto"/>
        <w:rPr>
          <w:b/>
          <w:sz w:val="26"/>
        </w:rPr>
      </w:pPr>
    </w:p>
    <w:p w14:paraId="7107E8A4" w14:textId="77777777" w:rsidR="005C7F92" w:rsidRPr="006832B3" w:rsidRDefault="005C7F92" w:rsidP="00C06420">
      <w:pPr>
        <w:spacing w:after="240" w:line="240" w:lineRule="auto"/>
        <w:rPr>
          <w:b/>
          <w:sz w:val="26"/>
        </w:rPr>
      </w:pPr>
    </w:p>
    <w:p w14:paraId="5774D124" w14:textId="77777777" w:rsidR="005C7F92" w:rsidRPr="006832B3" w:rsidRDefault="005C7F92" w:rsidP="00C06420">
      <w:pPr>
        <w:spacing w:after="240" w:line="240" w:lineRule="auto"/>
        <w:rPr>
          <w:b/>
          <w:sz w:val="26"/>
        </w:rPr>
      </w:pPr>
    </w:p>
    <w:p w14:paraId="37882BC5" w14:textId="77777777" w:rsidR="005C7F92" w:rsidRPr="006832B3" w:rsidRDefault="005C7F92" w:rsidP="00C06420">
      <w:pPr>
        <w:spacing w:after="240" w:line="240" w:lineRule="auto"/>
        <w:rPr>
          <w:b/>
          <w:sz w:val="26"/>
        </w:rPr>
      </w:pPr>
    </w:p>
    <w:p w14:paraId="7E03E84C" w14:textId="77777777" w:rsidR="000C51F6" w:rsidRPr="006832B3" w:rsidRDefault="000C51F6" w:rsidP="00C06420">
      <w:pPr>
        <w:spacing w:after="240" w:line="240" w:lineRule="auto"/>
        <w:rPr>
          <w:b/>
          <w:sz w:val="26"/>
        </w:rPr>
      </w:pPr>
    </w:p>
    <w:p w14:paraId="76F3B39A" w14:textId="77777777" w:rsidR="000C51F6" w:rsidRPr="006832B3" w:rsidRDefault="000C51F6" w:rsidP="00C06420">
      <w:pPr>
        <w:spacing w:after="240" w:line="240" w:lineRule="auto"/>
        <w:rPr>
          <w:b/>
          <w:sz w:val="26"/>
        </w:rPr>
      </w:pPr>
    </w:p>
    <w:p w14:paraId="7E3E0EDB" w14:textId="77777777" w:rsidR="000C51F6" w:rsidRPr="006832B3" w:rsidRDefault="000C51F6" w:rsidP="00C06420">
      <w:pPr>
        <w:spacing w:after="240" w:line="240" w:lineRule="auto"/>
        <w:rPr>
          <w:b/>
          <w:sz w:val="26"/>
        </w:rPr>
      </w:pPr>
    </w:p>
    <w:p w14:paraId="2DCCE7C3" w14:textId="77777777" w:rsidR="00266C62" w:rsidRPr="006832B3" w:rsidRDefault="00266C62">
      <w:pPr>
        <w:spacing w:line="240" w:lineRule="auto"/>
        <w:rPr>
          <w:b/>
          <w:sz w:val="26"/>
        </w:rPr>
      </w:pPr>
      <w:r w:rsidRPr="006832B3">
        <w:rPr>
          <w:b/>
          <w:sz w:val="26"/>
        </w:rPr>
        <w:br w:type="page"/>
      </w:r>
    </w:p>
    <w:p w14:paraId="28E3F597" w14:textId="77777777" w:rsidR="006B0C33" w:rsidRPr="006832B3" w:rsidRDefault="0071067B" w:rsidP="00C06420">
      <w:pPr>
        <w:spacing w:after="240" w:line="240" w:lineRule="auto"/>
        <w:rPr>
          <w:b/>
          <w:sz w:val="26"/>
        </w:rPr>
      </w:pPr>
      <w:r>
        <w:rPr>
          <w:b/>
          <w:noProof/>
          <w:sz w:val="26"/>
        </w:rPr>
        <w:lastRenderedPageBreak/>
        <w:pict w14:anchorId="7514EEDE">
          <v:shape id="_x0000_s1033" type="#_x0000_t32" style="position:absolute;margin-left:22.05pt;margin-top:17.8pt;width:97.7pt;height:.05pt;flip:y;z-index:251663872" o:connectortype="straight"/>
        </w:pict>
      </w:r>
      <w:r w:rsidR="00C06420" w:rsidRPr="006832B3">
        <w:rPr>
          <w:b/>
          <w:sz w:val="26"/>
        </w:rPr>
        <w:t xml:space="preserve">KIỂM TOÁN NHÀ NƯỚC                                     </w:t>
      </w:r>
      <w:r w:rsidR="00266C62" w:rsidRPr="006832B3">
        <w:rPr>
          <w:b/>
          <w:sz w:val="26"/>
        </w:rPr>
        <w:t xml:space="preserve">                    Phụ lục</w:t>
      </w:r>
      <w:r w:rsidR="00294C7D" w:rsidRPr="006832B3">
        <w:rPr>
          <w:b/>
          <w:sz w:val="26"/>
        </w:rPr>
        <w:t xml:space="preserve"> số</w:t>
      </w:r>
      <w:r w:rsidR="006B0C33" w:rsidRPr="006832B3">
        <w:rPr>
          <w:b/>
          <w:sz w:val="26"/>
        </w:rPr>
        <w:t xml:space="preserve"> 0</w:t>
      </w:r>
      <w:r w:rsidR="005C7F92" w:rsidRPr="006832B3">
        <w:rPr>
          <w:b/>
          <w:sz w:val="26"/>
        </w:rPr>
        <w:t>2</w:t>
      </w:r>
      <w:r w:rsidR="00266C62" w:rsidRPr="006832B3">
        <w:rPr>
          <w:b/>
          <w:sz w:val="26"/>
        </w:rPr>
        <w:t>/KHKS</w:t>
      </w:r>
    </w:p>
    <w:p w14:paraId="4C515BD9" w14:textId="77777777" w:rsidR="006B0C33" w:rsidRPr="006832B3" w:rsidRDefault="006B0C33" w:rsidP="006836CE">
      <w:pPr>
        <w:spacing w:line="240" w:lineRule="auto"/>
        <w:jc w:val="center"/>
        <w:rPr>
          <w:b/>
        </w:rPr>
      </w:pPr>
      <w:r w:rsidRPr="006832B3">
        <w:rPr>
          <w:b/>
        </w:rPr>
        <w:t xml:space="preserve">DANH SÁCH </w:t>
      </w:r>
      <w:r w:rsidR="00FA3987" w:rsidRPr="006832B3">
        <w:rPr>
          <w:b/>
        </w:rPr>
        <w:t xml:space="preserve">ĐOÀN KIỂM TOÁN </w:t>
      </w:r>
      <w:r w:rsidRPr="006832B3">
        <w:rPr>
          <w:b/>
        </w:rPr>
        <w:t>KIỂM SOÁT TRỰC TIẾP</w:t>
      </w:r>
      <w:r w:rsidR="0090099D" w:rsidRPr="006832B3">
        <w:rPr>
          <w:b/>
        </w:rPr>
        <w:t xml:space="preserve"> </w:t>
      </w:r>
    </w:p>
    <w:p w14:paraId="683D844C" w14:textId="1A2B80F0" w:rsidR="006B0C33" w:rsidRPr="006832B3" w:rsidRDefault="004415FF" w:rsidP="006836CE">
      <w:pPr>
        <w:spacing w:line="240" w:lineRule="auto"/>
        <w:jc w:val="center"/>
        <w:rPr>
          <w:i/>
        </w:rPr>
      </w:pPr>
      <w:r w:rsidRPr="006836CE">
        <w:rPr>
          <w:i/>
          <w:spacing w:val="-10"/>
        </w:rPr>
        <w:t>(K</w:t>
      </w:r>
      <w:r w:rsidR="006B0C33" w:rsidRPr="006836CE">
        <w:rPr>
          <w:i/>
          <w:spacing w:val="-10"/>
        </w:rPr>
        <w:t xml:space="preserve">èm theo Quyết định số …/QĐ-KTNN ngày …/…/… của Tổng </w:t>
      </w:r>
      <w:r w:rsidR="006836CE" w:rsidRPr="006836CE">
        <w:rPr>
          <w:i/>
          <w:spacing w:val="-10"/>
        </w:rPr>
        <w:t>Kiểm toán nhà nước</w:t>
      </w:r>
      <w:r w:rsidR="006B0C33" w:rsidRPr="006832B3">
        <w:rPr>
          <w:i/>
        </w:rPr>
        <w:t>)</w:t>
      </w:r>
    </w:p>
    <w:p w14:paraId="1B094A1A" w14:textId="77777777" w:rsidR="00C06420" w:rsidRPr="006832B3" w:rsidRDefault="00C06420" w:rsidP="006B0C33">
      <w:pPr>
        <w:spacing w:line="240" w:lineRule="auto"/>
        <w:ind w:firstLine="567"/>
        <w:jc w:val="center"/>
        <w:rPr>
          <w:i/>
        </w:rPr>
      </w:pPr>
    </w:p>
    <w:tbl>
      <w:tblPr>
        <w:tblStyle w:val="TableGrid"/>
        <w:tblW w:w="0" w:type="auto"/>
        <w:tblLook w:val="04A0" w:firstRow="1" w:lastRow="0" w:firstColumn="1" w:lastColumn="0" w:noHBand="0" w:noVBand="1"/>
      </w:tblPr>
      <w:tblGrid>
        <w:gridCol w:w="563"/>
        <w:gridCol w:w="4648"/>
        <w:gridCol w:w="3969"/>
      </w:tblGrid>
      <w:tr w:rsidR="006832B3" w:rsidRPr="006832B3" w14:paraId="1A4FBAFD" w14:textId="77777777" w:rsidTr="00FA3987">
        <w:tc>
          <w:tcPr>
            <w:tcW w:w="563" w:type="dxa"/>
          </w:tcPr>
          <w:p w14:paraId="4E6C8FE7" w14:textId="77777777" w:rsidR="00FA3987" w:rsidRPr="006832B3" w:rsidRDefault="00FA3987" w:rsidP="00FD6D3B">
            <w:pPr>
              <w:spacing w:line="240" w:lineRule="auto"/>
              <w:jc w:val="center"/>
              <w:rPr>
                <w:b/>
                <w:sz w:val="26"/>
              </w:rPr>
            </w:pPr>
            <w:r w:rsidRPr="006832B3">
              <w:rPr>
                <w:b/>
                <w:sz w:val="26"/>
              </w:rPr>
              <w:t>TT</w:t>
            </w:r>
          </w:p>
        </w:tc>
        <w:tc>
          <w:tcPr>
            <w:tcW w:w="4648" w:type="dxa"/>
          </w:tcPr>
          <w:p w14:paraId="35D95D32" w14:textId="77777777" w:rsidR="00FA3987" w:rsidRPr="006832B3" w:rsidRDefault="00FA3987" w:rsidP="00FD6D3B">
            <w:pPr>
              <w:spacing w:line="240" w:lineRule="auto"/>
              <w:jc w:val="center"/>
              <w:rPr>
                <w:b/>
                <w:sz w:val="26"/>
              </w:rPr>
            </w:pPr>
            <w:r w:rsidRPr="006832B3">
              <w:rPr>
                <w:b/>
                <w:sz w:val="26"/>
              </w:rPr>
              <w:t>Tên cuộc kiểm toán</w:t>
            </w:r>
          </w:p>
        </w:tc>
        <w:tc>
          <w:tcPr>
            <w:tcW w:w="3969" w:type="dxa"/>
          </w:tcPr>
          <w:p w14:paraId="6ED91D8E" w14:textId="77777777" w:rsidR="00FA3987" w:rsidRPr="006832B3" w:rsidRDefault="00FA3987" w:rsidP="00FD6D3B">
            <w:pPr>
              <w:spacing w:line="240" w:lineRule="auto"/>
              <w:jc w:val="center"/>
              <w:rPr>
                <w:b/>
                <w:sz w:val="26"/>
              </w:rPr>
            </w:pPr>
            <w:r w:rsidRPr="006832B3">
              <w:rPr>
                <w:b/>
                <w:sz w:val="26"/>
              </w:rPr>
              <w:t xml:space="preserve">Đơn vị </w:t>
            </w:r>
            <w:r w:rsidR="00FD6D3B" w:rsidRPr="006832B3">
              <w:rPr>
                <w:b/>
                <w:sz w:val="26"/>
              </w:rPr>
              <w:t>chủ trì cuộc kiểm toán</w:t>
            </w:r>
          </w:p>
        </w:tc>
      </w:tr>
      <w:tr w:rsidR="006832B3" w:rsidRPr="006832B3" w14:paraId="1DEFF8FA" w14:textId="77777777" w:rsidTr="00FA3987">
        <w:tc>
          <w:tcPr>
            <w:tcW w:w="563" w:type="dxa"/>
          </w:tcPr>
          <w:p w14:paraId="7FC52CAF" w14:textId="77777777" w:rsidR="00FA3987" w:rsidRPr="006832B3" w:rsidRDefault="00FA3987" w:rsidP="00FD6D3B">
            <w:pPr>
              <w:spacing w:line="240" w:lineRule="auto"/>
              <w:jc w:val="center"/>
              <w:rPr>
                <w:sz w:val="26"/>
              </w:rPr>
            </w:pPr>
            <w:r w:rsidRPr="006832B3">
              <w:rPr>
                <w:sz w:val="26"/>
              </w:rPr>
              <w:t>01</w:t>
            </w:r>
          </w:p>
        </w:tc>
        <w:tc>
          <w:tcPr>
            <w:tcW w:w="4648" w:type="dxa"/>
          </w:tcPr>
          <w:p w14:paraId="4A503F4B" w14:textId="77777777" w:rsidR="00FA3987" w:rsidRPr="006832B3" w:rsidRDefault="00FA3987" w:rsidP="00FD6D3B">
            <w:pPr>
              <w:spacing w:line="240" w:lineRule="auto"/>
              <w:jc w:val="both"/>
              <w:rPr>
                <w:sz w:val="26"/>
              </w:rPr>
            </w:pPr>
            <w:r w:rsidRPr="006832B3">
              <w:rPr>
                <w:sz w:val="26"/>
              </w:rPr>
              <w:t>Kiểm toán việc quản lý, sử dụng tài chính công, tài sản công  năm … của …</w:t>
            </w:r>
          </w:p>
        </w:tc>
        <w:tc>
          <w:tcPr>
            <w:tcW w:w="3969" w:type="dxa"/>
          </w:tcPr>
          <w:p w14:paraId="0398F4B2" w14:textId="77777777" w:rsidR="00FA3987" w:rsidRPr="006832B3" w:rsidRDefault="00FA3987" w:rsidP="00FD6D3B">
            <w:pPr>
              <w:spacing w:line="240" w:lineRule="auto"/>
              <w:jc w:val="both"/>
              <w:rPr>
                <w:sz w:val="26"/>
              </w:rPr>
            </w:pPr>
            <w:r w:rsidRPr="006832B3">
              <w:rPr>
                <w:sz w:val="26"/>
              </w:rPr>
              <w:t>KTNN chuyên ngành, khu vực …</w:t>
            </w:r>
          </w:p>
        </w:tc>
      </w:tr>
      <w:tr w:rsidR="006832B3" w:rsidRPr="006832B3" w14:paraId="3DD4D21C" w14:textId="77777777" w:rsidTr="00FA3987">
        <w:tc>
          <w:tcPr>
            <w:tcW w:w="563" w:type="dxa"/>
          </w:tcPr>
          <w:p w14:paraId="1A2F5E06" w14:textId="77777777" w:rsidR="00FA3987" w:rsidRPr="006832B3" w:rsidRDefault="00FA3987" w:rsidP="00FD6D3B">
            <w:pPr>
              <w:spacing w:line="240" w:lineRule="auto"/>
              <w:jc w:val="center"/>
              <w:rPr>
                <w:sz w:val="26"/>
              </w:rPr>
            </w:pPr>
            <w:r w:rsidRPr="006832B3">
              <w:rPr>
                <w:sz w:val="26"/>
              </w:rPr>
              <w:t>02</w:t>
            </w:r>
          </w:p>
        </w:tc>
        <w:tc>
          <w:tcPr>
            <w:tcW w:w="4648" w:type="dxa"/>
          </w:tcPr>
          <w:p w14:paraId="2636BF6F" w14:textId="77777777" w:rsidR="00FA3987" w:rsidRPr="006832B3" w:rsidRDefault="00FA3987" w:rsidP="00FD6D3B">
            <w:pPr>
              <w:spacing w:line="240" w:lineRule="auto"/>
              <w:jc w:val="both"/>
              <w:rPr>
                <w:sz w:val="26"/>
              </w:rPr>
            </w:pPr>
          </w:p>
        </w:tc>
        <w:tc>
          <w:tcPr>
            <w:tcW w:w="3969" w:type="dxa"/>
          </w:tcPr>
          <w:p w14:paraId="1D5AC218" w14:textId="77777777" w:rsidR="00FA3987" w:rsidRPr="006832B3" w:rsidRDefault="00FA3987" w:rsidP="00FD6D3B">
            <w:pPr>
              <w:spacing w:line="240" w:lineRule="auto"/>
              <w:jc w:val="both"/>
              <w:rPr>
                <w:i/>
                <w:sz w:val="26"/>
              </w:rPr>
            </w:pPr>
          </w:p>
        </w:tc>
      </w:tr>
      <w:tr w:rsidR="006832B3" w:rsidRPr="006832B3" w14:paraId="63EDFF30" w14:textId="77777777" w:rsidTr="00FA3987">
        <w:tc>
          <w:tcPr>
            <w:tcW w:w="563" w:type="dxa"/>
          </w:tcPr>
          <w:p w14:paraId="288D4946" w14:textId="77777777" w:rsidR="00FA3987" w:rsidRPr="006832B3" w:rsidRDefault="00FA3987" w:rsidP="00FD6D3B">
            <w:pPr>
              <w:spacing w:line="240" w:lineRule="auto"/>
              <w:jc w:val="center"/>
              <w:rPr>
                <w:sz w:val="26"/>
              </w:rPr>
            </w:pPr>
          </w:p>
        </w:tc>
        <w:tc>
          <w:tcPr>
            <w:tcW w:w="4648" w:type="dxa"/>
          </w:tcPr>
          <w:p w14:paraId="4F40D8BF" w14:textId="77777777" w:rsidR="00FA3987" w:rsidRPr="006832B3" w:rsidRDefault="00FA3987" w:rsidP="00FD6D3B">
            <w:pPr>
              <w:spacing w:line="240" w:lineRule="auto"/>
              <w:jc w:val="both"/>
              <w:rPr>
                <w:sz w:val="26"/>
              </w:rPr>
            </w:pPr>
          </w:p>
        </w:tc>
        <w:tc>
          <w:tcPr>
            <w:tcW w:w="3969" w:type="dxa"/>
          </w:tcPr>
          <w:p w14:paraId="05C7FAD2" w14:textId="77777777" w:rsidR="00FA3987" w:rsidRPr="006832B3" w:rsidRDefault="00FA3987" w:rsidP="00FD6D3B">
            <w:pPr>
              <w:spacing w:line="240" w:lineRule="auto"/>
              <w:jc w:val="both"/>
              <w:rPr>
                <w:i/>
                <w:sz w:val="26"/>
              </w:rPr>
            </w:pPr>
          </w:p>
        </w:tc>
      </w:tr>
      <w:tr w:rsidR="006832B3" w:rsidRPr="006832B3" w14:paraId="6F2A53B9" w14:textId="77777777" w:rsidTr="00FA3987">
        <w:tc>
          <w:tcPr>
            <w:tcW w:w="563" w:type="dxa"/>
          </w:tcPr>
          <w:p w14:paraId="3C63B76B" w14:textId="77777777" w:rsidR="00FA3987" w:rsidRPr="006832B3" w:rsidRDefault="00FA3987" w:rsidP="00FD6D3B">
            <w:pPr>
              <w:spacing w:line="240" w:lineRule="auto"/>
              <w:jc w:val="center"/>
              <w:rPr>
                <w:sz w:val="26"/>
              </w:rPr>
            </w:pPr>
          </w:p>
        </w:tc>
        <w:tc>
          <w:tcPr>
            <w:tcW w:w="4648" w:type="dxa"/>
          </w:tcPr>
          <w:p w14:paraId="58805BB0" w14:textId="77777777" w:rsidR="00FA3987" w:rsidRPr="006832B3" w:rsidRDefault="00FA3987" w:rsidP="00FD6D3B">
            <w:pPr>
              <w:spacing w:line="240" w:lineRule="auto"/>
              <w:jc w:val="both"/>
              <w:rPr>
                <w:sz w:val="26"/>
              </w:rPr>
            </w:pPr>
          </w:p>
        </w:tc>
        <w:tc>
          <w:tcPr>
            <w:tcW w:w="3969" w:type="dxa"/>
          </w:tcPr>
          <w:p w14:paraId="4F4A4448" w14:textId="77777777" w:rsidR="00FA3987" w:rsidRPr="006832B3" w:rsidRDefault="00FA3987" w:rsidP="00FD6D3B">
            <w:pPr>
              <w:spacing w:line="240" w:lineRule="auto"/>
              <w:jc w:val="both"/>
              <w:rPr>
                <w:i/>
                <w:sz w:val="26"/>
              </w:rPr>
            </w:pPr>
          </w:p>
        </w:tc>
      </w:tr>
      <w:tr w:rsidR="006832B3" w:rsidRPr="006832B3" w14:paraId="472434BD" w14:textId="77777777" w:rsidTr="00FA3987">
        <w:tc>
          <w:tcPr>
            <w:tcW w:w="563" w:type="dxa"/>
          </w:tcPr>
          <w:p w14:paraId="45DACAAE" w14:textId="77777777" w:rsidR="00FA3987" w:rsidRPr="006832B3" w:rsidRDefault="00FA3987" w:rsidP="00FD6D3B">
            <w:pPr>
              <w:spacing w:line="240" w:lineRule="auto"/>
              <w:jc w:val="center"/>
              <w:rPr>
                <w:sz w:val="26"/>
              </w:rPr>
            </w:pPr>
          </w:p>
        </w:tc>
        <w:tc>
          <w:tcPr>
            <w:tcW w:w="4648" w:type="dxa"/>
          </w:tcPr>
          <w:p w14:paraId="759E5365" w14:textId="77777777" w:rsidR="00FA3987" w:rsidRPr="006832B3" w:rsidRDefault="00FA3987" w:rsidP="00FD6D3B">
            <w:pPr>
              <w:spacing w:line="240" w:lineRule="auto"/>
              <w:jc w:val="both"/>
              <w:rPr>
                <w:sz w:val="26"/>
              </w:rPr>
            </w:pPr>
          </w:p>
        </w:tc>
        <w:tc>
          <w:tcPr>
            <w:tcW w:w="3969" w:type="dxa"/>
          </w:tcPr>
          <w:p w14:paraId="55F22FE5" w14:textId="77777777" w:rsidR="00FA3987" w:rsidRPr="006832B3" w:rsidRDefault="00FA3987" w:rsidP="00FD6D3B">
            <w:pPr>
              <w:spacing w:line="240" w:lineRule="auto"/>
              <w:jc w:val="both"/>
              <w:rPr>
                <w:i/>
                <w:sz w:val="26"/>
              </w:rPr>
            </w:pPr>
          </w:p>
        </w:tc>
      </w:tr>
      <w:tr w:rsidR="006832B3" w:rsidRPr="006832B3" w14:paraId="18F7D97A" w14:textId="77777777" w:rsidTr="00FA3987">
        <w:tc>
          <w:tcPr>
            <w:tcW w:w="563" w:type="dxa"/>
          </w:tcPr>
          <w:p w14:paraId="53081A9D" w14:textId="77777777" w:rsidR="00FA3987" w:rsidRPr="006832B3" w:rsidRDefault="00FA3987" w:rsidP="00FD6D3B">
            <w:pPr>
              <w:spacing w:line="240" w:lineRule="auto"/>
              <w:jc w:val="center"/>
              <w:rPr>
                <w:sz w:val="26"/>
              </w:rPr>
            </w:pPr>
          </w:p>
        </w:tc>
        <w:tc>
          <w:tcPr>
            <w:tcW w:w="4648" w:type="dxa"/>
          </w:tcPr>
          <w:p w14:paraId="78F1DEB6" w14:textId="77777777" w:rsidR="00FA3987" w:rsidRPr="006832B3" w:rsidRDefault="00FA3987" w:rsidP="00FD6D3B">
            <w:pPr>
              <w:spacing w:line="240" w:lineRule="auto"/>
              <w:jc w:val="both"/>
              <w:rPr>
                <w:sz w:val="26"/>
              </w:rPr>
            </w:pPr>
          </w:p>
        </w:tc>
        <w:tc>
          <w:tcPr>
            <w:tcW w:w="3969" w:type="dxa"/>
          </w:tcPr>
          <w:p w14:paraId="71F9D89C" w14:textId="77777777" w:rsidR="00FA3987" w:rsidRPr="006832B3" w:rsidRDefault="00FA3987" w:rsidP="00FD6D3B">
            <w:pPr>
              <w:spacing w:line="240" w:lineRule="auto"/>
              <w:jc w:val="both"/>
              <w:rPr>
                <w:i/>
                <w:sz w:val="26"/>
              </w:rPr>
            </w:pPr>
          </w:p>
        </w:tc>
      </w:tr>
      <w:tr w:rsidR="006832B3" w:rsidRPr="006832B3" w14:paraId="7F474877" w14:textId="77777777" w:rsidTr="00FA3987">
        <w:tc>
          <w:tcPr>
            <w:tcW w:w="563" w:type="dxa"/>
          </w:tcPr>
          <w:p w14:paraId="775EDA16" w14:textId="77777777" w:rsidR="00FA3987" w:rsidRPr="006832B3" w:rsidRDefault="00FA3987" w:rsidP="00FD6D3B">
            <w:pPr>
              <w:spacing w:line="240" w:lineRule="auto"/>
              <w:jc w:val="center"/>
              <w:rPr>
                <w:sz w:val="26"/>
              </w:rPr>
            </w:pPr>
          </w:p>
        </w:tc>
        <w:tc>
          <w:tcPr>
            <w:tcW w:w="4648" w:type="dxa"/>
          </w:tcPr>
          <w:p w14:paraId="0CE163C0" w14:textId="77777777" w:rsidR="00FA3987" w:rsidRPr="006832B3" w:rsidRDefault="00FA3987" w:rsidP="00FD6D3B">
            <w:pPr>
              <w:spacing w:line="240" w:lineRule="auto"/>
              <w:jc w:val="both"/>
              <w:rPr>
                <w:sz w:val="26"/>
              </w:rPr>
            </w:pPr>
          </w:p>
        </w:tc>
        <w:tc>
          <w:tcPr>
            <w:tcW w:w="3969" w:type="dxa"/>
          </w:tcPr>
          <w:p w14:paraId="3DBC63A3" w14:textId="77777777" w:rsidR="00FA3987" w:rsidRPr="006832B3" w:rsidRDefault="00FA3987" w:rsidP="00FD6D3B">
            <w:pPr>
              <w:spacing w:line="240" w:lineRule="auto"/>
              <w:jc w:val="both"/>
              <w:rPr>
                <w:i/>
                <w:sz w:val="26"/>
              </w:rPr>
            </w:pPr>
          </w:p>
        </w:tc>
      </w:tr>
      <w:tr w:rsidR="006832B3" w:rsidRPr="006832B3" w14:paraId="53D3D42E" w14:textId="77777777" w:rsidTr="00FA3987">
        <w:tc>
          <w:tcPr>
            <w:tcW w:w="563" w:type="dxa"/>
          </w:tcPr>
          <w:p w14:paraId="6CB3FEC7" w14:textId="77777777" w:rsidR="00FA3987" w:rsidRPr="006832B3" w:rsidRDefault="00FA3987" w:rsidP="00FD6D3B">
            <w:pPr>
              <w:spacing w:line="240" w:lineRule="auto"/>
              <w:jc w:val="center"/>
              <w:rPr>
                <w:sz w:val="26"/>
              </w:rPr>
            </w:pPr>
          </w:p>
        </w:tc>
        <w:tc>
          <w:tcPr>
            <w:tcW w:w="4648" w:type="dxa"/>
          </w:tcPr>
          <w:p w14:paraId="50421ABE" w14:textId="77777777" w:rsidR="00FA3987" w:rsidRPr="006832B3" w:rsidRDefault="00FA3987" w:rsidP="00FD6D3B">
            <w:pPr>
              <w:spacing w:line="240" w:lineRule="auto"/>
              <w:jc w:val="both"/>
              <w:rPr>
                <w:sz w:val="26"/>
              </w:rPr>
            </w:pPr>
          </w:p>
        </w:tc>
        <w:tc>
          <w:tcPr>
            <w:tcW w:w="3969" w:type="dxa"/>
          </w:tcPr>
          <w:p w14:paraId="1308CE02" w14:textId="77777777" w:rsidR="00FA3987" w:rsidRPr="006832B3" w:rsidRDefault="00FA3987" w:rsidP="00FD6D3B">
            <w:pPr>
              <w:spacing w:line="240" w:lineRule="auto"/>
              <w:jc w:val="both"/>
              <w:rPr>
                <w:i/>
                <w:sz w:val="26"/>
              </w:rPr>
            </w:pPr>
          </w:p>
        </w:tc>
      </w:tr>
      <w:tr w:rsidR="006832B3" w:rsidRPr="006832B3" w14:paraId="58FE6FA7" w14:textId="77777777" w:rsidTr="00FA3987">
        <w:tc>
          <w:tcPr>
            <w:tcW w:w="563" w:type="dxa"/>
          </w:tcPr>
          <w:p w14:paraId="007FBE0F" w14:textId="77777777" w:rsidR="00FA3987" w:rsidRPr="006832B3" w:rsidRDefault="00FA3987" w:rsidP="00FD6D3B">
            <w:pPr>
              <w:spacing w:line="240" w:lineRule="auto"/>
              <w:jc w:val="center"/>
              <w:rPr>
                <w:sz w:val="26"/>
              </w:rPr>
            </w:pPr>
          </w:p>
        </w:tc>
        <w:tc>
          <w:tcPr>
            <w:tcW w:w="4648" w:type="dxa"/>
          </w:tcPr>
          <w:p w14:paraId="3FAAF4A8" w14:textId="77777777" w:rsidR="00FA3987" w:rsidRPr="006832B3" w:rsidRDefault="00FA3987" w:rsidP="00FD6D3B">
            <w:pPr>
              <w:spacing w:line="240" w:lineRule="auto"/>
              <w:jc w:val="both"/>
              <w:rPr>
                <w:sz w:val="26"/>
              </w:rPr>
            </w:pPr>
          </w:p>
        </w:tc>
        <w:tc>
          <w:tcPr>
            <w:tcW w:w="3969" w:type="dxa"/>
          </w:tcPr>
          <w:p w14:paraId="1C789525" w14:textId="77777777" w:rsidR="00FA3987" w:rsidRPr="006832B3" w:rsidRDefault="00FA3987" w:rsidP="00FD6D3B">
            <w:pPr>
              <w:spacing w:line="240" w:lineRule="auto"/>
              <w:jc w:val="both"/>
              <w:rPr>
                <w:i/>
                <w:sz w:val="26"/>
              </w:rPr>
            </w:pPr>
          </w:p>
        </w:tc>
      </w:tr>
      <w:tr w:rsidR="006832B3" w:rsidRPr="006832B3" w14:paraId="0B68D60C" w14:textId="77777777" w:rsidTr="00FA3987">
        <w:tc>
          <w:tcPr>
            <w:tcW w:w="563" w:type="dxa"/>
          </w:tcPr>
          <w:p w14:paraId="340E30E3" w14:textId="77777777" w:rsidR="00FA3987" w:rsidRPr="006832B3" w:rsidRDefault="00FA3987" w:rsidP="00FD6D3B">
            <w:pPr>
              <w:spacing w:line="240" w:lineRule="auto"/>
              <w:jc w:val="center"/>
              <w:rPr>
                <w:sz w:val="26"/>
              </w:rPr>
            </w:pPr>
          </w:p>
        </w:tc>
        <w:tc>
          <w:tcPr>
            <w:tcW w:w="4648" w:type="dxa"/>
          </w:tcPr>
          <w:p w14:paraId="1F76386D" w14:textId="77777777" w:rsidR="00FA3987" w:rsidRPr="006832B3" w:rsidRDefault="00FA3987" w:rsidP="00FD6D3B">
            <w:pPr>
              <w:spacing w:line="240" w:lineRule="auto"/>
              <w:jc w:val="both"/>
              <w:rPr>
                <w:sz w:val="26"/>
              </w:rPr>
            </w:pPr>
          </w:p>
        </w:tc>
        <w:tc>
          <w:tcPr>
            <w:tcW w:w="3969" w:type="dxa"/>
          </w:tcPr>
          <w:p w14:paraId="155F7DC6" w14:textId="77777777" w:rsidR="00FA3987" w:rsidRPr="006832B3" w:rsidRDefault="00FA3987" w:rsidP="00FD6D3B">
            <w:pPr>
              <w:spacing w:line="240" w:lineRule="auto"/>
              <w:jc w:val="both"/>
              <w:rPr>
                <w:i/>
                <w:sz w:val="26"/>
              </w:rPr>
            </w:pPr>
          </w:p>
        </w:tc>
      </w:tr>
      <w:tr w:rsidR="006832B3" w:rsidRPr="006832B3" w14:paraId="50DAE0C3" w14:textId="77777777" w:rsidTr="00FA3987">
        <w:tc>
          <w:tcPr>
            <w:tcW w:w="563" w:type="dxa"/>
          </w:tcPr>
          <w:p w14:paraId="4FE837EA" w14:textId="77777777" w:rsidR="00FA3987" w:rsidRPr="006832B3" w:rsidRDefault="00FA3987" w:rsidP="00FD6D3B">
            <w:pPr>
              <w:spacing w:line="240" w:lineRule="auto"/>
              <w:jc w:val="center"/>
              <w:rPr>
                <w:sz w:val="26"/>
              </w:rPr>
            </w:pPr>
          </w:p>
        </w:tc>
        <w:tc>
          <w:tcPr>
            <w:tcW w:w="4648" w:type="dxa"/>
          </w:tcPr>
          <w:p w14:paraId="1AB5F6A2" w14:textId="77777777" w:rsidR="00FA3987" w:rsidRPr="006832B3" w:rsidRDefault="00FA3987" w:rsidP="00FD6D3B">
            <w:pPr>
              <w:spacing w:line="240" w:lineRule="auto"/>
              <w:jc w:val="both"/>
              <w:rPr>
                <w:sz w:val="26"/>
              </w:rPr>
            </w:pPr>
          </w:p>
        </w:tc>
        <w:tc>
          <w:tcPr>
            <w:tcW w:w="3969" w:type="dxa"/>
          </w:tcPr>
          <w:p w14:paraId="51C36A89" w14:textId="77777777" w:rsidR="00FA3987" w:rsidRPr="006832B3" w:rsidRDefault="00FA3987" w:rsidP="00FD6D3B">
            <w:pPr>
              <w:spacing w:line="240" w:lineRule="auto"/>
              <w:jc w:val="both"/>
              <w:rPr>
                <w:i/>
                <w:sz w:val="26"/>
              </w:rPr>
            </w:pPr>
          </w:p>
        </w:tc>
      </w:tr>
      <w:tr w:rsidR="006832B3" w:rsidRPr="006832B3" w14:paraId="1A3ECCE9" w14:textId="77777777" w:rsidTr="00FA3987">
        <w:tc>
          <w:tcPr>
            <w:tcW w:w="563" w:type="dxa"/>
          </w:tcPr>
          <w:p w14:paraId="77ED6E41" w14:textId="77777777" w:rsidR="00FA3987" w:rsidRPr="006832B3" w:rsidRDefault="00FA3987" w:rsidP="00FD6D3B">
            <w:pPr>
              <w:spacing w:line="240" w:lineRule="auto"/>
              <w:jc w:val="center"/>
              <w:rPr>
                <w:sz w:val="26"/>
              </w:rPr>
            </w:pPr>
          </w:p>
        </w:tc>
        <w:tc>
          <w:tcPr>
            <w:tcW w:w="4648" w:type="dxa"/>
          </w:tcPr>
          <w:p w14:paraId="6AABB683" w14:textId="77777777" w:rsidR="00FA3987" w:rsidRPr="006832B3" w:rsidRDefault="00FA3987" w:rsidP="00FD6D3B">
            <w:pPr>
              <w:spacing w:line="240" w:lineRule="auto"/>
              <w:jc w:val="both"/>
              <w:rPr>
                <w:sz w:val="26"/>
              </w:rPr>
            </w:pPr>
          </w:p>
        </w:tc>
        <w:tc>
          <w:tcPr>
            <w:tcW w:w="3969" w:type="dxa"/>
          </w:tcPr>
          <w:p w14:paraId="5885A604" w14:textId="77777777" w:rsidR="00FA3987" w:rsidRPr="006832B3" w:rsidRDefault="00FA3987" w:rsidP="00FD6D3B">
            <w:pPr>
              <w:spacing w:line="240" w:lineRule="auto"/>
              <w:jc w:val="both"/>
              <w:rPr>
                <w:i/>
                <w:sz w:val="26"/>
              </w:rPr>
            </w:pPr>
          </w:p>
        </w:tc>
      </w:tr>
      <w:tr w:rsidR="006832B3" w:rsidRPr="006832B3" w14:paraId="2797B020" w14:textId="77777777" w:rsidTr="00FA3987">
        <w:tc>
          <w:tcPr>
            <w:tcW w:w="563" w:type="dxa"/>
          </w:tcPr>
          <w:p w14:paraId="7647B7DF" w14:textId="77777777" w:rsidR="00FA3987" w:rsidRPr="006832B3" w:rsidRDefault="00FA3987" w:rsidP="00FD6D3B">
            <w:pPr>
              <w:spacing w:line="240" w:lineRule="auto"/>
              <w:jc w:val="center"/>
              <w:rPr>
                <w:sz w:val="26"/>
              </w:rPr>
            </w:pPr>
          </w:p>
        </w:tc>
        <w:tc>
          <w:tcPr>
            <w:tcW w:w="4648" w:type="dxa"/>
          </w:tcPr>
          <w:p w14:paraId="3865CCD0" w14:textId="77777777" w:rsidR="00FA3987" w:rsidRPr="006832B3" w:rsidRDefault="00FA3987" w:rsidP="00FD6D3B">
            <w:pPr>
              <w:spacing w:line="240" w:lineRule="auto"/>
              <w:jc w:val="both"/>
              <w:rPr>
                <w:sz w:val="26"/>
              </w:rPr>
            </w:pPr>
          </w:p>
        </w:tc>
        <w:tc>
          <w:tcPr>
            <w:tcW w:w="3969" w:type="dxa"/>
          </w:tcPr>
          <w:p w14:paraId="346F297F" w14:textId="77777777" w:rsidR="00FA3987" w:rsidRPr="006832B3" w:rsidRDefault="00FA3987" w:rsidP="00FD6D3B">
            <w:pPr>
              <w:spacing w:line="240" w:lineRule="auto"/>
              <w:jc w:val="both"/>
              <w:rPr>
                <w:i/>
                <w:sz w:val="26"/>
              </w:rPr>
            </w:pPr>
          </w:p>
        </w:tc>
      </w:tr>
      <w:tr w:rsidR="006832B3" w:rsidRPr="006832B3" w14:paraId="6AEBCADE" w14:textId="77777777" w:rsidTr="00FA3987">
        <w:tc>
          <w:tcPr>
            <w:tcW w:w="563" w:type="dxa"/>
          </w:tcPr>
          <w:p w14:paraId="014C7DF1" w14:textId="77777777" w:rsidR="00FA3987" w:rsidRPr="006832B3" w:rsidRDefault="00FA3987" w:rsidP="00FD6D3B">
            <w:pPr>
              <w:spacing w:line="240" w:lineRule="auto"/>
              <w:jc w:val="center"/>
              <w:rPr>
                <w:sz w:val="26"/>
              </w:rPr>
            </w:pPr>
          </w:p>
        </w:tc>
        <w:tc>
          <w:tcPr>
            <w:tcW w:w="4648" w:type="dxa"/>
          </w:tcPr>
          <w:p w14:paraId="6E883082" w14:textId="77777777" w:rsidR="00FA3987" w:rsidRPr="006832B3" w:rsidRDefault="00FA3987" w:rsidP="00FD6D3B">
            <w:pPr>
              <w:spacing w:line="240" w:lineRule="auto"/>
              <w:jc w:val="both"/>
              <w:rPr>
                <w:sz w:val="26"/>
              </w:rPr>
            </w:pPr>
          </w:p>
        </w:tc>
        <w:tc>
          <w:tcPr>
            <w:tcW w:w="3969" w:type="dxa"/>
          </w:tcPr>
          <w:p w14:paraId="79B9E0A3" w14:textId="77777777" w:rsidR="00FA3987" w:rsidRPr="006832B3" w:rsidRDefault="00FA3987" w:rsidP="00FD6D3B">
            <w:pPr>
              <w:spacing w:line="240" w:lineRule="auto"/>
              <w:jc w:val="both"/>
              <w:rPr>
                <w:i/>
                <w:sz w:val="26"/>
              </w:rPr>
            </w:pPr>
          </w:p>
        </w:tc>
      </w:tr>
      <w:tr w:rsidR="006832B3" w:rsidRPr="006832B3" w14:paraId="45960F79" w14:textId="77777777" w:rsidTr="00FA3987">
        <w:tc>
          <w:tcPr>
            <w:tcW w:w="563" w:type="dxa"/>
          </w:tcPr>
          <w:p w14:paraId="72D29803" w14:textId="77777777" w:rsidR="00FA3987" w:rsidRPr="006832B3" w:rsidRDefault="00FA3987" w:rsidP="00FD6D3B">
            <w:pPr>
              <w:spacing w:line="240" w:lineRule="auto"/>
              <w:jc w:val="center"/>
              <w:rPr>
                <w:sz w:val="26"/>
              </w:rPr>
            </w:pPr>
          </w:p>
        </w:tc>
        <w:tc>
          <w:tcPr>
            <w:tcW w:w="4648" w:type="dxa"/>
          </w:tcPr>
          <w:p w14:paraId="141EA48D" w14:textId="77777777" w:rsidR="00FA3987" w:rsidRPr="006832B3" w:rsidRDefault="00FA3987" w:rsidP="00FD6D3B">
            <w:pPr>
              <w:spacing w:line="240" w:lineRule="auto"/>
              <w:jc w:val="both"/>
              <w:rPr>
                <w:sz w:val="26"/>
              </w:rPr>
            </w:pPr>
          </w:p>
        </w:tc>
        <w:tc>
          <w:tcPr>
            <w:tcW w:w="3969" w:type="dxa"/>
          </w:tcPr>
          <w:p w14:paraId="769B79A1" w14:textId="77777777" w:rsidR="00FA3987" w:rsidRPr="006832B3" w:rsidRDefault="00FA3987" w:rsidP="00FD6D3B">
            <w:pPr>
              <w:spacing w:line="240" w:lineRule="auto"/>
              <w:jc w:val="both"/>
              <w:rPr>
                <w:i/>
                <w:sz w:val="26"/>
              </w:rPr>
            </w:pPr>
          </w:p>
        </w:tc>
      </w:tr>
      <w:tr w:rsidR="006832B3" w:rsidRPr="006832B3" w14:paraId="53106793" w14:textId="77777777" w:rsidTr="00FA3987">
        <w:tc>
          <w:tcPr>
            <w:tcW w:w="563" w:type="dxa"/>
          </w:tcPr>
          <w:p w14:paraId="28DC63B5" w14:textId="77777777" w:rsidR="00FA3987" w:rsidRPr="006832B3" w:rsidRDefault="00FA3987" w:rsidP="00FD6D3B">
            <w:pPr>
              <w:spacing w:line="240" w:lineRule="auto"/>
              <w:jc w:val="center"/>
              <w:rPr>
                <w:sz w:val="26"/>
              </w:rPr>
            </w:pPr>
          </w:p>
        </w:tc>
        <w:tc>
          <w:tcPr>
            <w:tcW w:w="4648" w:type="dxa"/>
          </w:tcPr>
          <w:p w14:paraId="29E9ECEC" w14:textId="77777777" w:rsidR="00FA3987" w:rsidRPr="006832B3" w:rsidRDefault="00FA3987" w:rsidP="00FD6D3B">
            <w:pPr>
              <w:spacing w:line="240" w:lineRule="auto"/>
              <w:jc w:val="both"/>
              <w:rPr>
                <w:sz w:val="26"/>
              </w:rPr>
            </w:pPr>
          </w:p>
        </w:tc>
        <w:tc>
          <w:tcPr>
            <w:tcW w:w="3969" w:type="dxa"/>
          </w:tcPr>
          <w:p w14:paraId="0E32EF3B" w14:textId="77777777" w:rsidR="00FA3987" w:rsidRPr="006832B3" w:rsidRDefault="00FA3987" w:rsidP="00FD6D3B">
            <w:pPr>
              <w:spacing w:line="240" w:lineRule="auto"/>
              <w:jc w:val="both"/>
              <w:rPr>
                <w:i/>
                <w:sz w:val="26"/>
              </w:rPr>
            </w:pPr>
          </w:p>
        </w:tc>
      </w:tr>
      <w:tr w:rsidR="006832B3" w:rsidRPr="006832B3" w14:paraId="67263F85" w14:textId="77777777" w:rsidTr="00FA3987">
        <w:tc>
          <w:tcPr>
            <w:tcW w:w="563" w:type="dxa"/>
          </w:tcPr>
          <w:p w14:paraId="376254A2" w14:textId="77777777" w:rsidR="00FA3987" w:rsidRPr="006832B3" w:rsidRDefault="00FA3987" w:rsidP="00FD6D3B">
            <w:pPr>
              <w:spacing w:line="240" w:lineRule="auto"/>
              <w:jc w:val="center"/>
              <w:rPr>
                <w:sz w:val="26"/>
              </w:rPr>
            </w:pPr>
          </w:p>
        </w:tc>
        <w:tc>
          <w:tcPr>
            <w:tcW w:w="4648" w:type="dxa"/>
          </w:tcPr>
          <w:p w14:paraId="5255A9B6" w14:textId="77777777" w:rsidR="00FA3987" w:rsidRPr="006832B3" w:rsidRDefault="00FA3987" w:rsidP="00FD6D3B">
            <w:pPr>
              <w:spacing w:line="240" w:lineRule="auto"/>
              <w:jc w:val="both"/>
              <w:rPr>
                <w:sz w:val="26"/>
              </w:rPr>
            </w:pPr>
          </w:p>
        </w:tc>
        <w:tc>
          <w:tcPr>
            <w:tcW w:w="3969" w:type="dxa"/>
          </w:tcPr>
          <w:p w14:paraId="3B5C834F" w14:textId="77777777" w:rsidR="00FA3987" w:rsidRPr="006832B3" w:rsidRDefault="00FA3987" w:rsidP="00FD6D3B">
            <w:pPr>
              <w:spacing w:line="240" w:lineRule="auto"/>
              <w:jc w:val="both"/>
              <w:rPr>
                <w:i/>
                <w:sz w:val="26"/>
              </w:rPr>
            </w:pPr>
          </w:p>
        </w:tc>
      </w:tr>
      <w:tr w:rsidR="006832B3" w:rsidRPr="006832B3" w14:paraId="1E6337E2" w14:textId="77777777" w:rsidTr="00FA3987">
        <w:tc>
          <w:tcPr>
            <w:tcW w:w="563" w:type="dxa"/>
          </w:tcPr>
          <w:p w14:paraId="415FB8A5" w14:textId="77777777" w:rsidR="00FA3987" w:rsidRPr="006832B3" w:rsidRDefault="00FA3987" w:rsidP="00FD6D3B">
            <w:pPr>
              <w:spacing w:line="240" w:lineRule="auto"/>
              <w:jc w:val="center"/>
              <w:rPr>
                <w:sz w:val="26"/>
              </w:rPr>
            </w:pPr>
          </w:p>
        </w:tc>
        <w:tc>
          <w:tcPr>
            <w:tcW w:w="4648" w:type="dxa"/>
          </w:tcPr>
          <w:p w14:paraId="103B57ED" w14:textId="77777777" w:rsidR="00FA3987" w:rsidRPr="006832B3" w:rsidRDefault="00FA3987" w:rsidP="00FD6D3B">
            <w:pPr>
              <w:spacing w:line="240" w:lineRule="auto"/>
              <w:jc w:val="both"/>
              <w:rPr>
                <w:sz w:val="26"/>
              </w:rPr>
            </w:pPr>
          </w:p>
        </w:tc>
        <w:tc>
          <w:tcPr>
            <w:tcW w:w="3969" w:type="dxa"/>
          </w:tcPr>
          <w:p w14:paraId="4FA8EB99" w14:textId="77777777" w:rsidR="00FA3987" w:rsidRPr="006832B3" w:rsidRDefault="00FA3987" w:rsidP="00FD6D3B">
            <w:pPr>
              <w:spacing w:line="240" w:lineRule="auto"/>
              <w:jc w:val="both"/>
              <w:rPr>
                <w:i/>
                <w:sz w:val="26"/>
              </w:rPr>
            </w:pPr>
          </w:p>
        </w:tc>
      </w:tr>
      <w:tr w:rsidR="006832B3" w:rsidRPr="006832B3" w14:paraId="7FA025D8" w14:textId="77777777" w:rsidTr="00FA3987">
        <w:tc>
          <w:tcPr>
            <w:tcW w:w="563" w:type="dxa"/>
          </w:tcPr>
          <w:p w14:paraId="5F6390C6" w14:textId="77777777" w:rsidR="00FA3987" w:rsidRPr="006832B3" w:rsidRDefault="00FA3987" w:rsidP="00FD6D3B">
            <w:pPr>
              <w:spacing w:line="240" w:lineRule="auto"/>
              <w:jc w:val="center"/>
              <w:rPr>
                <w:sz w:val="26"/>
              </w:rPr>
            </w:pPr>
          </w:p>
        </w:tc>
        <w:tc>
          <w:tcPr>
            <w:tcW w:w="4648" w:type="dxa"/>
          </w:tcPr>
          <w:p w14:paraId="09B5D433" w14:textId="77777777" w:rsidR="00FA3987" w:rsidRPr="006832B3" w:rsidRDefault="00FA3987" w:rsidP="00FD6D3B">
            <w:pPr>
              <w:spacing w:line="240" w:lineRule="auto"/>
              <w:jc w:val="both"/>
              <w:rPr>
                <w:sz w:val="26"/>
              </w:rPr>
            </w:pPr>
          </w:p>
        </w:tc>
        <w:tc>
          <w:tcPr>
            <w:tcW w:w="3969" w:type="dxa"/>
          </w:tcPr>
          <w:p w14:paraId="1F9A5AF5" w14:textId="77777777" w:rsidR="00FA3987" w:rsidRPr="006832B3" w:rsidRDefault="00FA3987" w:rsidP="00FD6D3B">
            <w:pPr>
              <w:spacing w:line="240" w:lineRule="auto"/>
              <w:jc w:val="both"/>
              <w:rPr>
                <w:i/>
                <w:sz w:val="26"/>
              </w:rPr>
            </w:pPr>
          </w:p>
        </w:tc>
      </w:tr>
      <w:tr w:rsidR="006832B3" w:rsidRPr="006832B3" w14:paraId="3D309F22" w14:textId="77777777" w:rsidTr="00FA3987">
        <w:tc>
          <w:tcPr>
            <w:tcW w:w="563" w:type="dxa"/>
          </w:tcPr>
          <w:p w14:paraId="3DD8BC31" w14:textId="77777777" w:rsidR="00FA3987" w:rsidRPr="006832B3" w:rsidRDefault="00FA3987" w:rsidP="00FD6D3B">
            <w:pPr>
              <w:spacing w:line="240" w:lineRule="auto"/>
              <w:jc w:val="center"/>
              <w:rPr>
                <w:sz w:val="26"/>
              </w:rPr>
            </w:pPr>
          </w:p>
        </w:tc>
        <w:tc>
          <w:tcPr>
            <w:tcW w:w="4648" w:type="dxa"/>
          </w:tcPr>
          <w:p w14:paraId="3EB86CDB" w14:textId="77777777" w:rsidR="00FA3987" w:rsidRPr="006832B3" w:rsidRDefault="00FA3987" w:rsidP="00FD6D3B">
            <w:pPr>
              <w:spacing w:line="240" w:lineRule="auto"/>
              <w:jc w:val="both"/>
              <w:rPr>
                <w:sz w:val="26"/>
              </w:rPr>
            </w:pPr>
          </w:p>
        </w:tc>
        <w:tc>
          <w:tcPr>
            <w:tcW w:w="3969" w:type="dxa"/>
          </w:tcPr>
          <w:p w14:paraId="4434EB38" w14:textId="77777777" w:rsidR="00FA3987" w:rsidRPr="006832B3" w:rsidRDefault="00FA3987" w:rsidP="00FD6D3B">
            <w:pPr>
              <w:spacing w:line="240" w:lineRule="auto"/>
              <w:jc w:val="both"/>
              <w:rPr>
                <w:i/>
                <w:sz w:val="26"/>
              </w:rPr>
            </w:pPr>
          </w:p>
        </w:tc>
      </w:tr>
      <w:tr w:rsidR="006832B3" w:rsidRPr="006832B3" w14:paraId="75F86AA9" w14:textId="77777777" w:rsidTr="00FA3987">
        <w:tc>
          <w:tcPr>
            <w:tcW w:w="563" w:type="dxa"/>
          </w:tcPr>
          <w:p w14:paraId="0D55A263" w14:textId="77777777" w:rsidR="00FA3987" w:rsidRPr="006832B3" w:rsidRDefault="00FA3987" w:rsidP="00FD6D3B">
            <w:pPr>
              <w:spacing w:line="240" w:lineRule="auto"/>
              <w:jc w:val="center"/>
              <w:rPr>
                <w:sz w:val="26"/>
              </w:rPr>
            </w:pPr>
          </w:p>
        </w:tc>
        <w:tc>
          <w:tcPr>
            <w:tcW w:w="4648" w:type="dxa"/>
          </w:tcPr>
          <w:p w14:paraId="29436AEF" w14:textId="77777777" w:rsidR="00FA3987" w:rsidRPr="006832B3" w:rsidRDefault="00FA3987" w:rsidP="00FD6D3B">
            <w:pPr>
              <w:spacing w:line="240" w:lineRule="auto"/>
              <w:jc w:val="both"/>
              <w:rPr>
                <w:sz w:val="26"/>
              </w:rPr>
            </w:pPr>
          </w:p>
        </w:tc>
        <w:tc>
          <w:tcPr>
            <w:tcW w:w="3969" w:type="dxa"/>
          </w:tcPr>
          <w:p w14:paraId="1A6A2ACB" w14:textId="77777777" w:rsidR="00FA3987" w:rsidRPr="006832B3" w:rsidRDefault="00FA3987" w:rsidP="00FD6D3B">
            <w:pPr>
              <w:spacing w:line="240" w:lineRule="auto"/>
              <w:jc w:val="both"/>
              <w:rPr>
                <w:i/>
                <w:sz w:val="26"/>
              </w:rPr>
            </w:pPr>
          </w:p>
        </w:tc>
      </w:tr>
    </w:tbl>
    <w:p w14:paraId="5620C915" w14:textId="77777777" w:rsidR="00C06420" w:rsidRPr="006832B3" w:rsidRDefault="0071067B" w:rsidP="00C06420">
      <w:pPr>
        <w:spacing w:line="240" w:lineRule="auto"/>
        <w:ind w:firstLine="567"/>
        <w:jc w:val="both"/>
        <w:rPr>
          <w:i/>
        </w:rPr>
      </w:pPr>
      <w:r>
        <w:rPr>
          <w:i/>
          <w:noProof/>
        </w:rPr>
        <w:pict w14:anchorId="3F1CB2FC">
          <v:shape id="_x0000_s1029" type="#_x0000_t32" style="position:absolute;left:0;text-align:left;margin-left:87.35pt;margin-top:18.3pt;width:279.85pt;height:0;z-index:251659776;mso-position-horizontal-relative:text;mso-position-vertical-relative:text" o:connectortype="straight"/>
        </w:pict>
      </w:r>
    </w:p>
    <w:p w14:paraId="42CF15DA" w14:textId="77777777" w:rsidR="00743A74" w:rsidRPr="006832B3" w:rsidRDefault="00743A74" w:rsidP="00C06420">
      <w:pPr>
        <w:spacing w:after="240" w:line="240" w:lineRule="auto"/>
        <w:rPr>
          <w:b/>
          <w:sz w:val="26"/>
        </w:rPr>
      </w:pPr>
    </w:p>
    <w:p w14:paraId="1D862344" w14:textId="77777777" w:rsidR="000C51F6" w:rsidRPr="006832B3" w:rsidRDefault="000C51F6" w:rsidP="00C06420">
      <w:pPr>
        <w:spacing w:after="240" w:line="240" w:lineRule="auto"/>
        <w:rPr>
          <w:b/>
          <w:sz w:val="26"/>
        </w:rPr>
      </w:pPr>
    </w:p>
    <w:p w14:paraId="3E039DBA" w14:textId="77777777" w:rsidR="00FA3987" w:rsidRPr="006832B3" w:rsidRDefault="00FA3987">
      <w:pPr>
        <w:spacing w:line="240" w:lineRule="auto"/>
        <w:rPr>
          <w:b/>
          <w:sz w:val="26"/>
        </w:rPr>
      </w:pPr>
      <w:r w:rsidRPr="006832B3">
        <w:rPr>
          <w:b/>
          <w:sz w:val="26"/>
        </w:rPr>
        <w:br w:type="page"/>
      </w:r>
    </w:p>
    <w:p w14:paraId="2BC6C0FD" w14:textId="77777777" w:rsidR="00C06420" w:rsidRPr="006832B3" w:rsidRDefault="0071067B" w:rsidP="00C06420">
      <w:pPr>
        <w:spacing w:after="240" w:line="240" w:lineRule="auto"/>
        <w:rPr>
          <w:b/>
          <w:sz w:val="26"/>
        </w:rPr>
      </w:pPr>
      <w:r>
        <w:rPr>
          <w:b/>
          <w:noProof/>
          <w:sz w:val="26"/>
        </w:rPr>
        <w:lastRenderedPageBreak/>
        <w:pict w14:anchorId="4B0B3C99">
          <v:shape id="_x0000_s1032" type="#_x0000_t32" style="position:absolute;margin-left:29.5pt;margin-top:18.45pt;width:97.7pt;height:.05pt;flip:y;z-index:251662848" o:connectortype="straight"/>
        </w:pict>
      </w:r>
      <w:r w:rsidR="00C06420" w:rsidRPr="006832B3">
        <w:rPr>
          <w:b/>
          <w:sz w:val="26"/>
        </w:rPr>
        <w:t xml:space="preserve">KIỂM TOÁN NHÀ NƯỚC                                       </w:t>
      </w:r>
      <w:r w:rsidR="00266C62" w:rsidRPr="006832B3">
        <w:rPr>
          <w:b/>
          <w:sz w:val="26"/>
        </w:rPr>
        <w:t xml:space="preserve">                  Phụ lục </w:t>
      </w:r>
      <w:r w:rsidR="00294C7D" w:rsidRPr="006832B3">
        <w:rPr>
          <w:b/>
          <w:sz w:val="26"/>
        </w:rPr>
        <w:t xml:space="preserve">số </w:t>
      </w:r>
      <w:r w:rsidR="00544656" w:rsidRPr="006832B3">
        <w:rPr>
          <w:b/>
          <w:sz w:val="26"/>
        </w:rPr>
        <w:t>0</w:t>
      </w:r>
      <w:r w:rsidR="005C7F92" w:rsidRPr="006832B3">
        <w:rPr>
          <w:b/>
          <w:sz w:val="26"/>
        </w:rPr>
        <w:t>3</w:t>
      </w:r>
      <w:r w:rsidR="00266C62" w:rsidRPr="006832B3">
        <w:rPr>
          <w:b/>
          <w:sz w:val="26"/>
        </w:rPr>
        <w:t>/KHKS</w:t>
      </w:r>
    </w:p>
    <w:p w14:paraId="02E66A47" w14:textId="77777777" w:rsidR="00C06420" w:rsidRPr="006832B3" w:rsidRDefault="00C06420" w:rsidP="006836CE">
      <w:pPr>
        <w:spacing w:line="240" w:lineRule="auto"/>
        <w:jc w:val="center"/>
        <w:rPr>
          <w:b/>
        </w:rPr>
      </w:pPr>
      <w:r w:rsidRPr="006832B3">
        <w:rPr>
          <w:b/>
        </w:rPr>
        <w:t xml:space="preserve">DANH SÁCH </w:t>
      </w:r>
      <w:r w:rsidR="00294C7D" w:rsidRPr="006832B3">
        <w:rPr>
          <w:b/>
        </w:rPr>
        <w:t>ĐOÀN</w:t>
      </w:r>
      <w:r w:rsidRPr="006832B3">
        <w:rPr>
          <w:b/>
        </w:rPr>
        <w:t xml:space="preserve"> KIỂM TOÁN</w:t>
      </w:r>
    </w:p>
    <w:p w14:paraId="5C87DA64" w14:textId="77777777" w:rsidR="00C06420" w:rsidRPr="006832B3" w:rsidRDefault="00C06420" w:rsidP="006836CE">
      <w:pPr>
        <w:spacing w:line="240" w:lineRule="auto"/>
        <w:jc w:val="center"/>
        <w:rPr>
          <w:b/>
        </w:rPr>
      </w:pPr>
      <w:r w:rsidRPr="006832B3">
        <w:rPr>
          <w:b/>
        </w:rPr>
        <w:t xml:space="preserve">KIỂM </w:t>
      </w:r>
      <w:r w:rsidR="00294C7D" w:rsidRPr="006832B3">
        <w:rPr>
          <w:b/>
        </w:rPr>
        <w:t>SOÁT</w:t>
      </w:r>
      <w:r w:rsidRPr="006832B3">
        <w:rPr>
          <w:b/>
        </w:rPr>
        <w:t xml:space="preserve"> HỒ SƠ SAU KHI PHÁT HÀNH BCKT</w:t>
      </w:r>
    </w:p>
    <w:p w14:paraId="62D21BCD" w14:textId="39C2265F" w:rsidR="00C06420" w:rsidRPr="006836CE" w:rsidRDefault="004415FF" w:rsidP="006832B3">
      <w:pPr>
        <w:spacing w:line="240" w:lineRule="auto"/>
        <w:jc w:val="center"/>
        <w:rPr>
          <w:i/>
          <w:spacing w:val="-10"/>
        </w:rPr>
      </w:pPr>
      <w:r w:rsidRPr="006836CE">
        <w:rPr>
          <w:i/>
          <w:spacing w:val="-10"/>
        </w:rPr>
        <w:t>(K</w:t>
      </w:r>
      <w:r w:rsidR="00C06420" w:rsidRPr="006836CE">
        <w:rPr>
          <w:i/>
          <w:spacing w:val="-10"/>
        </w:rPr>
        <w:t>èm theo Quyết định số…/QĐ-KTNN ngày…/</w:t>
      </w:r>
      <w:r w:rsidR="006832B3" w:rsidRPr="006836CE">
        <w:rPr>
          <w:i/>
          <w:spacing w:val="-10"/>
        </w:rPr>
        <w:t>…</w:t>
      </w:r>
      <w:r w:rsidR="00C06420" w:rsidRPr="006836CE">
        <w:rPr>
          <w:i/>
          <w:spacing w:val="-10"/>
        </w:rPr>
        <w:t xml:space="preserve">/… của Tổng </w:t>
      </w:r>
      <w:r w:rsidR="006832B3" w:rsidRPr="006836CE">
        <w:rPr>
          <w:i/>
          <w:color w:val="FF0000"/>
          <w:spacing w:val="-10"/>
        </w:rPr>
        <w:t>Kiểm toán nhà nước</w:t>
      </w:r>
      <w:r w:rsidR="00C06420" w:rsidRPr="006836CE">
        <w:rPr>
          <w:i/>
          <w:spacing w:val="-10"/>
        </w:rPr>
        <w:t>)</w:t>
      </w:r>
    </w:p>
    <w:p w14:paraId="3181606A" w14:textId="77777777" w:rsidR="00C06420" w:rsidRPr="006832B3" w:rsidRDefault="00C06420" w:rsidP="00C06420">
      <w:pPr>
        <w:spacing w:line="240" w:lineRule="auto"/>
        <w:ind w:firstLine="567"/>
        <w:jc w:val="center"/>
        <w:rPr>
          <w:i/>
        </w:rPr>
      </w:pPr>
    </w:p>
    <w:tbl>
      <w:tblPr>
        <w:tblStyle w:val="TableGrid"/>
        <w:tblW w:w="0" w:type="auto"/>
        <w:tblLook w:val="04A0" w:firstRow="1" w:lastRow="0" w:firstColumn="1" w:lastColumn="0" w:noHBand="0" w:noVBand="1"/>
      </w:tblPr>
      <w:tblGrid>
        <w:gridCol w:w="563"/>
        <w:gridCol w:w="5074"/>
        <w:gridCol w:w="3543"/>
      </w:tblGrid>
      <w:tr w:rsidR="006832B3" w:rsidRPr="006832B3" w14:paraId="1B91D896" w14:textId="77777777" w:rsidTr="00FA3987">
        <w:tc>
          <w:tcPr>
            <w:tcW w:w="563" w:type="dxa"/>
          </w:tcPr>
          <w:p w14:paraId="4B5C8D49" w14:textId="77777777" w:rsidR="00FA3987" w:rsidRPr="006832B3" w:rsidRDefault="00FA3987" w:rsidP="00FD6D3B">
            <w:pPr>
              <w:spacing w:line="240" w:lineRule="auto"/>
              <w:jc w:val="center"/>
              <w:rPr>
                <w:b/>
                <w:sz w:val="26"/>
              </w:rPr>
            </w:pPr>
            <w:r w:rsidRPr="006832B3">
              <w:rPr>
                <w:b/>
                <w:sz w:val="26"/>
              </w:rPr>
              <w:t>TT</w:t>
            </w:r>
          </w:p>
        </w:tc>
        <w:tc>
          <w:tcPr>
            <w:tcW w:w="5074" w:type="dxa"/>
          </w:tcPr>
          <w:p w14:paraId="38A50E00" w14:textId="77777777" w:rsidR="00FA3987" w:rsidRPr="006832B3" w:rsidRDefault="00FA3987" w:rsidP="00FD6D3B">
            <w:pPr>
              <w:spacing w:line="240" w:lineRule="auto"/>
              <w:jc w:val="center"/>
              <w:rPr>
                <w:b/>
                <w:sz w:val="26"/>
              </w:rPr>
            </w:pPr>
            <w:r w:rsidRPr="006832B3">
              <w:rPr>
                <w:b/>
                <w:sz w:val="26"/>
              </w:rPr>
              <w:t>Tên cuộc kiểm toán</w:t>
            </w:r>
          </w:p>
        </w:tc>
        <w:tc>
          <w:tcPr>
            <w:tcW w:w="3543" w:type="dxa"/>
          </w:tcPr>
          <w:p w14:paraId="2F16DFBB" w14:textId="77777777" w:rsidR="00FA3987" w:rsidRPr="006832B3" w:rsidRDefault="00FD6D3B" w:rsidP="00FD6D3B">
            <w:pPr>
              <w:spacing w:line="240" w:lineRule="auto"/>
              <w:jc w:val="center"/>
              <w:rPr>
                <w:b/>
                <w:sz w:val="26"/>
              </w:rPr>
            </w:pPr>
            <w:r w:rsidRPr="006832B3">
              <w:rPr>
                <w:b/>
                <w:sz w:val="26"/>
              </w:rPr>
              <w:t>Đơn vị chủ trì cuộc kiểm toán</w:t>
            </w:r>
          </w:p>
        </w:tc>
      </w:tr>
      <w:tr w:rsidR="006832B3" w:rsidRPr="006832B3" w14:paraId="1AF9B22A" w14:textId="77777777" w:rsidTr="00FA3987">
        <w:tc>
          <w:tcPr>
            <w:tcW w:w="563" w:type="dxa"/>
          </w:tcPr>
          <w:p w14:paraId="452EA931" w14:textId="77777777" w:rsidR="00FA3987" w:rsidRPr="006832B3" w:rsidRDefault="00FA3987" w:rsidP="00FD6D3B">
            <w:pPr>
              <w:spacing w:line="240" w:lineRule="auto"/>
              <w:jc w:val="center"/>
              <w:rPr>
                <w:sz w:val="26"/>
              </w:rPr>
            </w:pPr>
            <w:r w:rsidRPr="006832B3">
              <w:rPr>
                <w:sz w:val="26"/>
              </w:rPr>
              <w:t>01</w:t>
            </w:r>
          </w:p>
        </w:tc>
        <w:tc>
          <w:tcPr>
            <w:tcW w:w="5074" w:type="dxa"/>
          </w:tcPr>
          <w:p w14:paraId="2A1D8735" w14:textId="77777777" w:rsidR="00FA3987" w:rsidRPr="006832B3" w:rsidRDefault="00FA3987" w:rsidP="00FD6D3B">
            <w:pPr>
              <w:spacing w:line="240" w:lineRule="auto"/>
              <w:jc w:val="both"/>
              <w:rPr>
                <w:sz w:val="26"/>
              </w:rPr>
            </w:pPr>
            <w:r w:rsidRPr="006832B3">
              <w:rPr>
                <w:sz w:val="26"/>
              </w:rPr>
              <w:t>Kiểm toán việc quản lý, sử dụng tài chính công, tài sản công  năm … của …</w:t>
            </w:r>
          </w:p>
        </w:tc>
        <w:tc>
          <w:tcPr>
            <w:tcW w:w="3543" w:type="dxa"/>
          </w:tcPr>
          <w:p w14:paraId="49D8BDE4" w14:textId="77777777" w:rsidR="00FA3987" w:rsidRPr="006832B3" w:rsidRDefault="00FA3987" w:rsidP="00FD6D3B">
            <w:pPr>
              <w:spacing w:line="240" w:lineRule="auto"/>
              <w:jc w:val="both"/>
              <w:rPr>
                <w:sz w:val="26"/>
              </w:rPr>
            </w:pPr>
            <w:r w:rsidRPr="006832B3">
              <w:rPr>
                <w:sz w:val="26"/>
              </w:rPr>
              <w:t>KTNN chuyên ngành, khu vực …</w:t>
            </w:r>
          </w:p>
        </w:tc>
      </w:tr>
      <w:tr w:rsidR="006832B3" w:rsidRPr="006832B3" w14:paraId="3BA03E50" w14:textId="77777777" w:rsidTr="00FA3987">
        <w:tc>
          <w:tcPr>
            <w:tcW w:w="563" w:type="dxa"/>
          </w:tcPr>
          <w:p w14:paraId="7834C308" w14:textId="77777777" w:rsidR="00FA3987" w:rsidRPr="006832B3" w:rsidRDefault="00FA3987" w:rsidP="00FD6D3B">
            <w:pPr>
              <w:spacing w:line="240" w:lineRule="auto"/>
              <w:jc w:val="center"/>
              <w:rPr>
                <w:sz w:val="26"/>
              </w:rPr>
            </w:pPr>
            <w:r w:rsidRPr="006832B3">
              <w:rPr>
                <w:sz w:val="26"/>
              </w:rPr>
              <w:t>02</w:t>
            </w:r>
          </w:p>
        </w:tc>
        <w:tc>
          <w:tcPr>
            <w:tcW w:w="5074" w:type="dxa"/>
          </w:tcPr>
          <w:p w14:paraId="1B2AF894" w14:textId="77777777" w:rsidR="00FA3987" w:rsidRPr="006832B3" w:rsidRDefault="00FA3987" w:rsidP="00FD6D3B">
            <w:pPr>
              <w:spacing w:line="240" w:lineRule="auto"/>
              <w:jc w:val="both"/>
              <w:rPr>
                <w:sz w:val="26"/>
              </w:rPr>
            </w:pPr>
          </w:p>
        </w:tc>
        <w:tc>
          <w:tcPr>
            <w:tcW w:w="3543" w:type="dxa"/>
          </w:tcPr>
          <w:p w14:paraId="5A8F042E" w14:textId="77777777" w:rsidR="00FA3987" w:rsidRPr="006832B3" w:rsidRDefault="00FA3987" w:rsidP="00FD6D3B">
            <w:pPr>
              <w:spacing w:line="240" w:lineRule="auto"/>
              <w:jc w:val="both"/>
              <w:rPr>
                <w:i/>
                <w:sz w:val="26"/>
              </w:rPr>
            </w:pPr>
          </w:p>
        </w:tc>
      </w:tr>
      <w:tr w:rsidR="006832B3" w:rsidRPr="006832B3" w14:paraId="233863BF" w14:textId="77777777" w:rsidTr="00FA3987">
        <w:tc>
          <w:tcPr>
            <w:tcW w:w="563" w:type="dxa"/>
          </w:tcPr>
          <w:p w14:paraId="0D836898" w14:textId="77777777" w:rsidR="00FA3987" w:rsidRPr="006832B3" w:rsidRDefault="00FA3987" w:rsidP="00FD6D3B">
            <w:pPr>
              <w:spacing w:line="240" w:lineRule="auto"/>
              <w:jc w:val="center"/>
              <w:rPr>
                <w:sz w:val="26"/>
              </w:rPr>
            </w:pPr>
          </w:p>
        </w:tc>
        <w:tc>
          <w:tcPr>
            <w:tcW w:w="5074" w:type="dxa"/>
          </w:tcPr>
          <w:p w14:paraId="0550476B" w14:textId="77777777" w:rsidR="00FA3987" w:rsidRPr="006832B3" w:rsidRDefault="00FA3987" w:rsidP="00FD6D3B">
            <w:pPr>
              <w:spacing w:line="240" w:lineRule="auto"/>
              <w:jc w:val="both"/>
              <w:rPr>
                <w:sz w:val="26"/>
              </w:rPr>
            </w:pPr>
          </w:p>
        </w:tc>
        <w:tc>
          <w:tcPr>
            <w:tcW w:w="3543" w:type="dxa"/>
          </w:tcPr>
          <w:p w14:paraId="73D0902F" w14:textId="77777777" w:rsidR="00FA3987" w:rsidRPr="006832B3" w:rsidRDefault="00FA3987" w:rsidP="00FD6D3B">
            <w:pPr>
              <w:spacing w:line="240" w:lineRule="auto"/>
              <w:jc w:val="both"/>
              <w:rPr>
                <w:i/>
                <w:sz w:val="26"/>
              </w:rPr>
            </w:pPr>
          </w:p>
        </w:tc>
      </w:tr>
      <w:tr w:rsidR="006832B3" w:rsidRPr="006832B3" w14:paraId="2F6F755C" w14:textId="77777777" w:rsidTr="00FA3987">
        <w:tc>
          <w:tcPr>
            <w:tcW w:w="563" w:type="dxa"/>
          </w:tcPr>
          <w:p w14:paraId="455755DA" w14:textId="77777777" w:rsidR="00FA3987" w:rsidRPr="006832B3" w:rsidRDefault="00FA3987" w:rsidP="00FD6D3B">
            <w:pPr>
              <w:spacing w:line="240" w:lineRule="auto"/>
              <w:jc w:val="center"/>
              <w:rPr>
                <w:sz w:val="26"/>
              </w:rPr>
            </w:pPr>
          </w:p>
        </w:tc>
        <w:tc>
          <w:tcPr>
            <w:tcW w:w="5074" w:type="dxa"/>
          </w:tcPr>
          <w:p w14:paraId="42856044" w14:textId="77777777" w:rsidR="00FA3987" w:rsidRPr="006832B3" w:rsidRDefault="00FA3987" w:rsidP="00FD6D3B">
            <w:pPr>
              <w:spacing w:line="240" w:lineRule="auto"/>
              <w:jc w:val="both"/>
              <w:rPr>
                <w:sz w:val="26"/>
              </w:rPr>
            </w:pPr>
          </w:p>
        </w:tc>
        <w:tc>
          <w:tcPr>
            <w:tcW w:w="3543" w:type="dxa"/>
          </w:tcPr>
          <w:p w14:paraId="11CAE2E7" w14:textId="77777777" w:rsidR="00FA3987" w:rsidRPr="006832B3" w:rsidRDefault="00FA3987" w:rsidP="00FD6D3B">
            <w:pPr>
              <w:spacing w:line="240" w:lineRule="auto"/>
              <w:jc w:val="both"/>
              <w:rPr>
                <w:i/>
                <w:sz w:val="26"/>
              </w:rPr>
            </w:pPr>
          </w:p>
        </w:tc>
      </w:tr>
      <w:tr w:rsidR="006832B3" w:rsidRPr="006832B3" w14:paraId="3730833B" w14:textId="77777777" w:rsidTr="00FA3987">
        <w:tc>
          <w:tcPr>
            <w:tcW w:w="563" w:type="dxa"/>
          </w:tcPr>
          <w:p w14:paraId="61F62229" w14:textId="77777777" w:rsidR="00FA3987" w:rsidRPr="006832B3" w:rsidRDefault="00FA3987" w:rsidP="00FD6D3B">
            <w:pPr>
              <w:spacing w:line="240" w:lineRule="auto"/>
              <w:jc w:val="center"/>
              <w:rPr>
                <w:sz w:val="26"/>
              </w:rPr>
            </w:pPr>
          </w:p>
        </w:tc>
        <w:tc>
          <w:tcPr>
            <w:tcW w:w="5074" w:type="dxa"/>
          </w:tcPr>
          <w:p w14:paraId="3A8973A2" w14:textId="77777777" w:rsidR="00FA3987" w:rsidRPr="006832B3" w:rsidRDefault="00FA3987" w:rsidP="00FD6D3B">
            <w:pPr>
              <w:spacing w:line="240" w:lineRule="auto"/>
              <w:jc w:val="both"/>
              <w:rPr>
                <w:sz w:val="26"/>
              </w:rPr>
            </w:pPr>
          </w:p>
        </w:tc>
        <w:tc>
          <w:tcPr>
            <w:tcW w:w="3543" w:type="dxa"/>
          </w:tcPr>
          <w:p w14:paraId="4625E78A" w14:textId="77777777" w:rsidR="00FA3987" w:rsidRPr="006832B3" w:rsidRDefault="00FA3987" w:rsidP="00FD6D3B">
            <w:pPr>
              <w:spacing w:line="240" w:lineRule="auto"/>
              <w:jc w:val="both"/>
              <w:rPr>
                <w:i/>
                <w:sz w:val="26"/>
              </w:rPr>
            </w:pPr>
          </w:p>
        </w:tc>
      </w:tr>
      <w:tr w:rsidR="006832B3" w:rsidRPr="006832B3" w14:paraId="7F1AEA0D" w14:textId="77777777" w:rsidTr="00FA3987">
        <w:tc>
          <w:tcPr>
            <w:tcW w:w="563" w:type="dxa"/>
          </w:tcPr>
          <w:p w14:paraId="5B275010" w14:textId="77777777" w:rsidR="00FA3987" w:rsidRPr="006832B3" w:rsidRDefault="00FA3987" w:rsidP="00FD6D3B">
            <w:pPr>
              <w:spacing w:line="240" w:lineRule="auto"/>
              <w:jc w:val="center"/>
              <w:rPr>
                <w:sz w:val="26"/>
              </w:rPr>
            </w:pPr>
          </w:p>
        </w:tc>
        <w:tc>
          <w:tcPr>
            <w:tcW w:w="5074" w:type="dxa"/>
          </w:tcPr>
          <w:p w14:paraId="0E3769A8" w14:textId="77777777" w:rsidR="00FA3987" w:rsidRPr="006832B3" w:rsidRDefault="00FA3987" w:rsidP="00FD6D3B">
            <w:pPr>
              <w:spacing w:line="240" w:lineRule="auto"/>
              <w:jc w:val="both"/>
              <w:rPr>
                <w:sz w:val="26"/>
              </w:rPr>
            </w:pPr>
          </w:p>
        </w:tc>
        <w:tc>
          <w:tcPr>
            <w:tcW w:w="3543" w:type="dxa"/>
          </w:tcPr>
          <w:p w14:paraId="7EDCFE76" w14:textId="77777777" w:rsidR="00FA3987" w:rsidRPr="006832B3" w:rsidRDefault="00FA3987" w:rsidP="00FD6D3B">
            <w:pPr>
              <w:spacing w:line="240" w:lineRule="auto"/>
              <w:jc w:val="both"/>
              <w:rPr>
                <w:i/>
                <w:sz w:val="26"/>
              </w:rPr>
            </w:pPr>
          </w:p>
        </w:tc>
      </w:tr>
      <w:tr w:rsidR="006832B3" w:rsidRPr="006832B3" w14:paraId="391B5F0B" w14:textId="77777777" w:rsidTr="00FA3987">
        <w:tc>
          <w:tcPr>
            <w:tcW w:w="563" w:type="dxa"/>
          </w:tcPr>
          <w:p w14:paraId="4691F839" w14:textId="77777777" w:rsidR="00FA3987" w:rsidRPr="006832B3" w:rsidRDefault="00FA3987" w:rsidP="00FD6D3B">
            <w:pPr>
              <w:spacing w:line="240" w:lineRule="auto"/>
              <w:jc w:val="center"/>
              <w:rPr>
                <w:sz w:val="26"/>
              </w:rPr>
            </w:pPr>
          </w:p>
        </w:tc>
        <w:tc>
          <w:tcPr>
            <w:tcW w:w="5074" w:type="dxa"/>
          </w:tcPr>
          <w:p w14:paraId="68EC7427" w14:textId="77777777" w:rsidR="00FA3987" w:rsidRPr="006832B3" w:rsidRDefault="00FA3987" w:rsidP="00FD6D3B">
            <w:pPr>
              <w:spacing w:line="240" w:lineRule="auto"/>
              <w:jc w:val="both"/>
              <w:rPr>
                <w:sz w:val="26"/>
              </w:rPr>
            </w:pPr>
          </w:p>
        </w:tc>
        <w:tc>
          <w:tcPr>
            <w:tcW w:w="3543" w:type="dxa"/>
          </w:tcPr>
          <w:p w14:paraId="5230E704" w14:textId="77777777" w:rsidR="00FA3987" w:rsidRPr="006832B3" w:rsidRDefault="00FA3987" w:rsidP="00FD6D3B">
            <w:pPr>
              <w:spacing w:line="240" w:lineRule="auto"/>
              <w:jc w:val="both"/>
              <w:rPr>
                <w:i/>
                <w:sz w:val="26"/>
              </w:rPr>
            </w:pPr>
          </w:p>
        </w:tc>
      </w:tr>
      <w:tr w:rsidR="006832B3" w:rsidRPr="006832B3" w14:paraId="7BC4E09E" w14:textId="77777777" w:rsidTr="00FA3987">
        <w:tc>
          <w:tcPr>
            <w:tcW w:w="563" w:type="dxa"/>
          </w:tcPr>
          <w:p w14:paraId="6A19F39F" w14:textId="77777777" w:rsidR="00FA3987" w:rsidRPr="006832B3" w:rsidRDefault="00FA3987" w:rsidP="00FD6D3B">
            <w:pPr>
              <w:spacing w:line="240" w:lineRule="auto"/>
              <w:jc w:val="center"/>
              <w:rPr>
                <w:sz w:val="26"/>
              </w:rPr>
            </w:pPr>
          </w:p>
        </w:tc>
        <w:tc>
          <w:tcPr>
            <w:tcW w:w="5074" w:type="dxa"/>
          </w:tcPr>
          <w:p w14:paraId="00A417AC" w14:textId="77777777" w:rsidR="00FA3987" w:rsidRPr="006832B3" w:rsidRDefault="00FA3987" w:rsidP="00FD6D3B">
            <w:pPr>
              <w:spacing w:line="240" w:lineRule="auto"/>
              <w:jc w:val="both"/>
              <w:rPr>
                <w:sz w:val="26"/>
              </w:rPr>
            </w:pPr>
          </w:p>
        </w:tc>
        <w:tc>
          <w:tcPr>
            <w:tcW w:w="3543" w:type="dxa"/>
          </w:tcPr>
          <w:p w14:paraId="322CCD18" w14:textId="77777777" w:rsidR="00FA3987" w:rsidRPr="006832B3" w:rsidRDefault="00FA3987" w:rsidP="00FD6D3B">
            <w:pPr>
              <w:spacing w:line="240" w:lineRule="auto"/>
              <w:jc w:val="both"/>
              <w:rPr>
                <w:i/>
                <w:sz w:val="26"/>
              </w:rPr>
            </w:pPr>
          </w:p>
        </w:tc>
      </w:tr>
      <w:tr w:rsidR="006832B3" w:rsidRPr="006832B3" w14:paraId="31E99FA4" w14:textId="77777777" w:rsidTr="00FA3987">
        <w:tc>
          <w:tcPr>
            <w:tcW w:w="563" w:type="dxa"/>
          </w:tcPr>
          <w:p w14:paraId="4AE9FD01" w14:textId="77777777" w:rsidR="00FA3987" w:rsidRPr="006832B3" w:rsidRDefault="00FA3987" w:rsidP="00FD6D3B">
            <w:pPr>
              <w:spacing w:line="240" w:lineRule="auto"/>
              <w:jc w:val="center"/>
              <w:rPr>
                <w:sz w:val="26"/>
              </w:rPr>
            </w:pPr>
          </w:p>
        </w:tc>
        <w:tc>
          <w:tcPr>
            <w:tcW w:w="5074" w:type="dxa"/>
          </w:tcPr>
          <w:p w14:paraId="0D9BEB4E" w14:textId="77777777" w:rsidR="00FA3987" w:rsidRPr="006832B3" w:rsidRDefault="00FA3987" w:rsidP="00FD6D3B">
            <w:pPr>
              <w:spacing w:line="240" w:lineRule="auto"/>
              <w:jc w:val="both"/>
              <w:rPr>
                <w:sz w:val="26"/>
              </w:rPr>
            </w:pPr>
          </w:p>
        </w:tc>
        <w:tc>
          <w:tcPr>
            <w:tcW w:w="3543" w:type="dxa"/>
          </w:tcPr>
          <w:p w14:paraId="319EBDF1" w14:textId="77777777" w:rsidR="00FA3987" w:rsidRPr="006832B3" w:rsidRDefault="00FA3987" w:rsidP="00FD6D3B">
            <w:pPr>
              <w:spacing w:line="240" w:lineRule="auto"/>
              <w:jc w:val="both"/>
              <w:rPr>
                <w:i/>
                <w:sz w:val="26"/>
              </w:rPr>
            </w:pPr>
          </w:p>
        </w:tc>
      </w:tr>
      <w:tr w:rsidR="006832B3" w:rsidRPr="006832B3" w14:paraId="3BD012A6" w14:textId="77777777" w:rsidTr="00FA3987">
        <w:tc>
          <w:tcPr>
            <w:tcW w:w="563" w:type="dxa"/>
          </w:tcPr>
          <w:p w14:paraId="6A9E2F4A" w14:textId="77777777" w:rsidR="00FA3987" w:rsidRPr="006832B3" w:rsidRDefault="00FA3987" w:rsidP="00FD6D3B">
            <w:pPr>
              <w:spacing w:line="240" w:lineRule="auto"/>
              <w:jc w:val="center"/>
              <w:rPr>
                <w:sz w:val="26"/>
              </w:rPr>
            </w:pPr>
          </w:p>
        </w:tc>
        <w:tc>
          <w:tcPr>
            <w:tcW w:w="5074" w:type="dxa"/>
          </w:tcPr>
          <w:p w14:paraId="51892C7B" w14:textId="77777777" w:rsidR="00FA3987" w:rsidRPr="006832B3" w:rsidRDefault="00FA3987" w:rsidP="00FD6D3B">
            <w:pPr>
              <w:spacing w:line="240" w:lineRule="auto"/>
              <w:jc w:val="both"/>
              <w:rPr>
                <w:sz w:val="26"/>
              </w:rPr>
            </w:pPr>
          </w:p>
        </w:tc>
        <w:tc>
          <w:tcPr>
            <w:tcW w:w="3543" w:type="dxa"/>
          </w:tcPr>
          <w:p w14:paraId="167C5B87" w14:textId="77777777" w:rsidR="00FA3987" w:rsidRPr="006832B3" w:rsidRDefault="00FA3987" w:rsidP="00FD6D3B">
            <w:pPr>
              <w:spacing w:line="240" w:lineRule="auto"/>
              <w:jc w:val="both"/>
              <w:rPr>
                <w:i/>
                <w:sz w:val="26"/>
              </w:rPr>
            </w:pPr>
          </w:p>
        </w:tc>
      </w:tr>
      <w:tr w:rsidR="006832B3" w:rsidRPr="006832B3" w14:paraId="5C700956" w14:textId="77777777" w:rsidTr="00FA3987">
        <w:tc>
          <w:tcPr>
            <w:tcW w:w="563" w:type="dxa"/>
          </w:tcPr>
          <w:p w14:paraId="38684485" w14:textId="77777777" w:rsidR="00FA3987" w:rsidRPr="006832B3" w:rsidRDefault="00FA3987" w:rsidP="00FD6D3B">
            <w:pPr>
              <w:spacing w:line="240" w:lineRule="auto"/>
              <w:jc w:val="center"/>
              <w:rPr>
                <w:sz w:val="26"/>
              </w:rPr>
            </w:pPr>
          </w:p>
        </w:tc>
        <w:tc>
          <w:tcPr>
            <w:tcW w:w="5074" w:type="dxa"/>
          </w:tcPr>
          <w:p w14:paraId="13197078" w14:textId="77777777" w:rsidR="00FA3987" w:rsidRPr="006832B3" w:rsidRDefault="00FA3987" w:rsidP="00FD6D3B">
            <w:pPr>
              <w:spacing w:line="240" w:lineRule="auto"/>
              <w:jc w:val="both"/>
              <w:rPr>
                <w:sz w:val="26"/>
              </w:rPr>
            </w:pPr>
          </w:p>
        </w:tc>
        <w:tc>
          <w:tcPr>
            <w:tcW w:w="3543" w:type="dxa"/>
          </w:tcPr>
          <w:p w14:paraId="51FC7061" w14:textId="77777777" w:rsidR="00FA3987" w:rsidRPr="006832B3" w:rsidRDefault="00FA3987" w:rsidP="00FD6D3B">
            <w:pPr>
              <w:spacing w:line="240" w:lineRule="auto"/>
              <w:jc w:val="both"/>
              <w:rPr>
                <w:i/>
                <w:sz w:val="26"/>
              </w:rPr>
            </w:pPr>
          </w:p>
        </w:tc>
      </w:tr>
      <w:tr w:rsidR="006832B3" w:rsidRPr="006832B3" w14:paraId="1E53900F" w14:textId="77777777" w:rsidTr="00FA3987">
        <w:tc>
          <w:tcPr>
            <w:tcW w:w="563" w:type="dxa"/>
          </w:tcPr>
          <w:p w14:paraId="512308C0" w14:textId="77777777" w:rsidR="00FA3987" w:rsidRPr="006832B3" w:rsidRDefault="00FA3987" w:rsidP="00FD6D3B">
            <w:pPr>
              <w:spacing w:line="240" w:lineRule="auto"/>
              <w:jc w:val="center"/>
              <w:rPr>
                <w:sz w:val="26"/>
              </w:rPr>
            </w:pPr>
          </w:p>
        </w:tc>
        <w:tc>
          <w:tcPr>
            <w:tcW w:w="5074" w:type="dxa"/>
          </w:tcPr>
          <w:p w14:paraId="481385CA" w14:textId="77777777" w:rsidR="00FA3987" w:rsidRPr="006832B3" w:rsidRDefault="00FA3987" w:rsidP="00FD6D3B">
            <w:pPr>
              <w:spacing w:line="240" w:lineRule="auto"/>
              <w:jc w:val="both"/>
              <w:rPr>
                <w:sz w:val="26"/>
              </w:rPr>
            </w:pPr>
          </w:p>
        </w:tc>
        <w:tc>
          <w:tcPr>
            <w:tcW w:w="3543" w:type="dxa"/>
          </w:tcPr>
          <w:p w14:paraId="300080A2" w14:textId="77777777" w:rsidR="00FA3987" w:rsidRPr="006832B3" w:rsidRDefault="00FA3987" w:rsidP="00FD6D3B">
            <w:pPr>
              <w:spacing w:line="240" w:lineRule="auto"/>
              <w:jc w:val="both"/>
              <w:rPr>
                <w:i/>
                <w:sz w:val="26"/>
              </w:rPr>
            </w:pPr>
          </w:p>
        </w:tc>
      </w:tr>
      <w:tr w:rsidR="006832B3" w:rsidRPr="006832B3" w14:paraId="4F66F249" w14:textId="77777777" w:rsidTr="00FA3987">
        <w:tc>
          <w:tcPr>
            <w:tcW w:w="563" w:type="dxa"/>
          </w:tcPr>
          <w:p w14:paraId="06CA54B0" w14:textId="77777777" w:rsidR="00FA3987" w:rsidRPr="006832B3" w:rsidRDefault="00FA3987" w:rsidP="00FD6D3B">
            <w:pPr>
              <w:spacing w:line="240" w:lineRule="auto"/>
              <w:jc w:val="center"/>
              <w:rPr>
                <w:sz w:val="26"/>
              </w:rPr>
            </w:pPr>
          </w:p>
        </w:tc>
        <w:tc>
          <w:tcPr>
            <w:tcW w:w="5074" w:type="dxa"/>
          </w:tcPr>
          <w:p w14:paraId="1B1F911F" w14:textId="77777777" w:rsidR="00FA3987" w:rsidRPr="006832B3" w:rsidRDefault="00FA3987" w:rsidP="00FD6D3B">
            <w:pPr>
              <w:spacing w:line="240" w:lineRule="auto"/>
              <w:jc w:val="both"/>
              <w:rPr>
                <w:sz w:val="26"/>
              </w:rPr>
            </w:pPr>
          </w:p>
        </w:tc>
        <w:tc>
          <w:tcPr>
            <w:tcW w:w="3543" w:type="dxa"/>
          </w:tcPr>
          <w:p w14:paraId="250F1A0C" w14:textId="77777777" w:rsidR="00FA3987" w:rsidRPr="006832B3" w:rsidRDefault="00FA3987" w:rsidP="00FD6D3B">
            <w:pPr>
              <w:spacing w:line="240" w:lineRule="auto"/>
              <w:jc w:val="both"/>
              <w:rPr>
                <w:i/>
                <w:sz w:val="26"/>
              </w:rPr>
            </w:pPr>
          </w:p>
        </w:tc>
      </w:tr>
      <w:tr w:rsidR="006832B3" w:rsidRPr="006832B3" w14:paraId="3C31E4A0" w14:textId="77777777" w:rsidTr="00FA3987">
        <w:tc>
          <w:tcPr>
            <w:tcW w:w="563" w:type="dxa"/>
          </w:tcPr>
          <w:p w14:paraId="3B69AFA4" w14:textId="77777777" w:rsidR="00FA3987" w:rsidRPr="006832B3" w:rsidRDefault="00FA3987" w:rsidP="00FD6D3B">
            <w:pPr>
              <w:spacing w:line="240" w:lineRule="auto"/>
              <w:jc w:val="center"/>
              <w:rPr>
                <w:sz w:val="26"/>
              </w:rPr>
            </w:pPr>
          </w:p>
        </w:tc>
        <w:tc>
          <w:tcPr>
            <w:tcW w:w="5074" w:type="dxa"/>
          </w:tcPr>
          <w:p w14:paraId="6083E73D" w14:textId="77777777" w:rsidR="00FA3987" w:rsidRPr="006832B3" w:rsidRDefault="00FA3987" w:rsidP="00FD6D3B">
            <w:pPr>
              <w:spacing w:line="240" w:lineRule="auto"/>
              <w:jc w:val="both"/>
              <w:rPr>
                <w:sz w:val="26"/>
              </w:rPr>
            </w:pPr>
          </w:p>
        </w:tc>
        <w:tc>
          <w:tcPr>
            <w:tcW w:w="3543" w:type="dxa"/>
          </w:tcPr>
          <w:p w14:paraId="3F4B05FF" w14:textId="77777777" w:rsidR="00FA3987" w:rsidRPr="006832B3" w:rsidRDefault="00FA3987" w:rsidP="00FD6D3B">
            <w:pPr>
              <w:spacing w:line="240" w:lineRule="auto"/>
              <w:jc w:val="both"/>
              <w:rPr>
                <w:i/>
                <w:sz w:val="26"/>
              </w:rPr>
            </w:pPr>
          </w:p>
        </w:tc>
      </w:tr>
      <w:tr w:rsidR="006832B3" w:rsidRPr="006832B3" w14:paraId="4968CECC" w14:textId="77777777" w:rsidTr="00FA3987">
        <w:tc>
          <w:tcPr>
            <w:tcW w:w="563" w:type="dxa"/>
          </w:tcPr>
          <w:p w14:paraId="611C918F" w14:textId="77777777" w:rsidR="00FA3987" w:rsidRPr="006832B3" w:rsidRDefault="00FA3987" w:rsidP="00FD6D3B">
            <w:pPr>
              <w:spacing w:line="240" w:lineRule="auto"/>
              <w:jc w:val="center"/>
              <w:rPr>
                <w:sz w:val="26"/>
              </w:rPr>
            </w:pPr>
          </w:p>
        </w:tc>
        <w:tc>
          <w:tcPr>
            <w:tcW w:w="5074" w:type="dxa"/>
          </w:tcPr>
          <w:p w14:paraId="20090713" w14:textId="77777777" w:rsidR="00FA3987" w:rsidRPr="006832B3" w:rsidRDefault="00FA3987" w:rsidP="00FD6D3B">
            <w:pPr>
              <w:spacing w:line="240" w:lineRule="auto"/>
              <w:jc w:val="both"/>
              <w:rPr>
                <w:sz w:val="26"/>
              </w:rPr>
            </w:pPr>
          </w:p>
        </w:tc>
        <w:tc>
          <w:tcPr>
            <w:tcW w:w="3543" w:type="dxa"/>
          </w:tcPr>
          <w:p w14:paraId="15611B81" w14:textId="77777777" w:rsidR="00FA3987" w:rsidRPr="006832B3" w:rsidRDefault="00FA3987" w:rsidP="00FD6D3B">
            <w:pPr>
              <w:spacing w:line="240" w:lineRule="auto"/>
              <w:jc w:val="both"/>
              <w:rPr>
                <w:i/>
                <w:sz w:val="26"/>
              </w:rPr>
            </w:pPr>
          </w:p>
        </w:tc>
      </w:tr>
      <w:tr w:rsidR="006832B3" w:rsidRPr="006832B3" w14:paraId="085035AA" w14:textId="77777777" w:rsidTr="00FA3987">
        <w:tc>
          <w:tcPr>
            <w:tcW w:w="563" w:type="dxa"/>
          </w:tcPr>
          <w:p w14:paraId="54D24505" w14:textId="77777777" w:rsidR="00FA3987" w:rsidRPr="006832B3" w:rsidRDefault="00FA3987" w:rsidP="00FD6D3B">
            <w:pPr>
              <w:spacing w:line="240" w:lineRule="auto"/>
              <w:jc w:val="center"/>
              <w:rPr>
                <w:sz w:val="26"/>
              </w:rPr>
            </w:pPr>
          </w:p>
        </w:tc>
        <w:tc>
          <w:tcPr>
            <w:tcW w:w="5074" w:type="dxa"/>
          </w:tcPr>
          <w:p w14:paraId="21AEB3A6" w14:textId="77777777" w:rsidR="00FA3987" w:rsidRPr="006832B3" w:rsidRDefault="00FA3987" w:rsidP="00FD6D3B">
            <w:pPr>
              <w:spacing w:line="240" w:lineRule="auto"/>
              <w:jc w:val="both"/>
              <w:rPr>
                <w:sz w:val="26"/>
              </w:rPr>
            </w:pPr>
          </w:p>
        </w:tc>
        <w:tc>
          <w:tcPr>
            <w:tcW w:w="3543" w:type="dxa"/>
          </w:tcPr>
          <w:p w14:paraId="462EB12F" w14:textId="77777777" w:rsidR="00FA3987" w:rsidRPr="006832B3" w:rsidRDefault="00FA3987" w:rsidP="00FD6D3B">
            <w:pPr>
              <w:spacing w:line="240" w:lineRule="auto"/>
              <w:jc w:val="both"/>
              <w:rPr>
                <w:i/>
                <w:sz w:val="26"/>
              </w:rPr>
            </w:pPr>
          </w:p>
        </w:tc>
      </w:tr>
      <w:tr w:rsidR="006832B3" w:rsidRPr="006832B3" w14:paraId="1B8C4557" w14:textId="77777777" w:rsidTr="00FA3987">
        <w:tc>
          <w:tcPr>
            <w:tcW w:w="563" w:type="dxa"/>
          </w:tcPr>
          <w:p w14:paraId="08276938" w14:textId="77777777" w:rsidR="00FA3987" w:rsidRPr="006832B3" w:rsidRDefault="00FA3987" w:rsidP="00FD6D3B">
            <w:pPr>
              <w:spacing w:line="240" w:lineRule="auto"/>
              <w:jc w:val="center"/>
              <w:rPr>
                <w:sz w:val="26"/>
              </w:rPr>
            </w:pPr>
          </w:p>
        </w:tc>
        <w:tc>
          <w:tcPr>
            <w:tcW w:w="5074" w:type="dxa"/>
          </w:tcPr>
          <w:p w14:paraId="6AFC2E22" w14:textId="77777777" w:rsidR="00FA3987" w:rsidRPr="006832B3" w:rsidRDefault="00FA3987" w:rsidP="00FD6D3B">
            <w:pPr>
              <w:spacing w:line="240" w:lineRule="auto"/>
              <w:jc w:val="both"/>
              <w:rPr>
                <w:sz w:val="26"/>
              </w:rPr>
            </w:pPr>
          </w:p>
        </w:tc>
        <w:tc>
          <w:tcPr>
            <w:tcW w:w="3543" w:type="dxa"/>
          </w:tcPr>
          <w:p w14:paraId="6782AF4F" w14:textId="77777777" w:rsidR="00FA3987" w:rsidRPr="006832B3" w:rsidRDefault="00FA3987" w:rsidP="00FD6D3B">
            <w:pPr>
              <w:spacing w:line="240" w:lineRule="auto"/>
              <w:jc w:val="both"/>
              <w:rPr>
                <w:i/>
                <w:sz w:val="26"/>
              </w:rPr>
            </w:pPr>
          </w:p>
        </w:tc>
      </w:tr>
      <w:tr w:rsidR="006832B3" w:rsidRPr="006832B3" w14:paraId="525B092A" w14:textId="77777777" w:rsidTr="00FA3987">
        <w:tc>
          <w:tcPr>
            <w:tcW w:w="563" w:type="dxa"/>
          </w:tcPr>
          <w:p w14:paraId="6F4CD3B3" w14:textId="77777777" w:rsidR="00FA3987" w:rsidRPr="006832B3" w:rsidRDefault="00FA3987" w:rsidP="00FD6D3B">
            <w:pPr>
              <w:spacing w:line="240" w:lineRule="auto"/>
              <w:jc w:val="center"/>
              <w:rPr>
                <w:sz w:val="26"/>
              </w:rPr>
            </w:pPr>
          </w:p>
        </w:tc>
        <w:tc>
          <w:tcPr>
            <w:tcW w:w="5074" w:type="dxa"/>
          </w:tcPr>
          <w:p w14:paraId="71626399" w14:textId="77777777" w:rsidR="00FA3987" w:rsidRPr="006832B3" w:rsidRDefault="00FA3987" w:rsidP="00FD6D3B">
            <w:pPr>
              <w:spacing w:line="240" w:lineRule="auto"/>
              <w:jc w:val="both"/>
              <w:rPr>
                <w:sz w:val="26"/>
              </w:rPr>
            </w:pPr>
          </w:p>
        </w:tc>
        <w:tc>
          <w:tcPr>
            <w:tcW w:w="3543" w:type="dxa"/>
          </w:tcPr>
          <w:p w14:paraId="6693E23C" w14:textId="77777777" w:rsidR="00FA3987" w:rsidRPr="006832B3" w:rsidRDefault="00FA3987" w:rsidP="00FD6D3B">
            <w:pPr>
              <w:spacing w:line="240" w:lineRule="auto"/>
              <w:jc w:val="both"/>
              <w:rPr>
                <w:i/>
                <w:sz w:val="26"/>
              </w:rPr>
            </w:pPr>
          </w:p>
        </w:tc>
      </w:tr>
      <w:tr w:rsidR="006832B3" w:rsidRPr="006832B3" w14:paraId="62F453A3" w14:textId="77777777" w:rsidTr="00FA3987">
        <w:tc>
          <w:tcPr>
            <w:tcW w:w="563" w:type="dxa"/>
          </w:tcPr>
          <w:p w14:paraId="097B6348" w14:textId="77777777" w:rsidR="00FA3987" w:rsidRPr="006832B3" w:rsidRDefault="00FA3987" w:rsidP="00FD6D3B">
            <w:pPr>
              <w:spacing w:line="240" w:lineRule="auto"/>
              <w:jc w:val="center"/>
              <w:rPr>
                <w:sz w:val="26"/>
              </w:rPr>
            </w:pPr>
          </w:p>
        </w:tc>
        <w:tc>
          <w:tcPr>
            <w:tcW w:w="5074" w:type="dxa"/>
          </w:tcPr>
          <w:p w14:paraId="5D9C7E85" w14:textId="77777777" w:rsidR="00FA3987" w:rsidRPr="006832B3" w:rsidRDefault="00FA3987" w:rsidP="00FD6D3B">
            <w:pPr>
              <w:spacing w:line="240" w:lineRule="auto"/>
              <w:jc w:val="both"/>
              <w:rPr>
                <w:sz w:val="26"/>
              </w:rPr>
            </w:pPr>
          </w:p>
        </w:tc>
        <w:tc>
          <w:tcPr>
            <w:tcW w:w="3543" w:type="dxa"/>
          </w:tcPr>
          <w:p w14:paraId="57AEAB74" w14:textId="77777777" w:rsidR="00FA3987" w:rsidRPr="006832B3" w:rsidRDefault="00FA3987" w:rsidP="00FD6D3B">
            <w:pPr>
              <w:spacing w:line="240" w:lineRule="auto"/>
              <w:jc w:val="both"/>
              <w:rPr>
                <w:i/>
                <w:sz w:val="26"/>
              </w:rPr>
            </w:pPr>
          </w:p>
        </w:tc>
      </w:tr>
      <w:tr w:rsidR="006832B3" w:rsidRPr="006832B3" w14:paraId="15BB2075" w14:textId="77777777" w:rsidTr="00FA3987">
        <w:tc>
          <w:tcPr>
            <w:tcW w:w="563" w:type="dxa"/>
          </w:tcPr>
          <w:p w14:paraId="52396D87" w14:textId="77777777" w:rsidR="00FA3987" w:rsidRPr="006832B3" w:rsidRDefault="00FA3987" w:rsidP="00FD6D3B">
            <w:pPr>
              <w:spacing w:line="240" w:lineRule="auto"/>
              <w:jc w:val="center"/>
              <w:rPr>
                <w:sz w:val="26"/>
              </w:rPr>
            </w:pPr>
          </w:p>
        </w:tc>
        <w:tc>
          <w:tcPr>
            <w:tcW w:w="5074" w:type="dxa"/>
          </w:tcPr>
          <w:p w14:paraId="002BC1AB" w14:textId="77777777" w:rsidR="00FA3987" w:rsidRPr="006832B3" w:rsidRDefault="00FA3987" w:rsidP="00FD6D3B">
            <w:pPr>
              <w:spacing w:line="240" w:lineRule="auto"/>
              <w:jc w:val="both"/>
              <w:rPr>
                <w:sz w:val="26"/>
              </w:rPr>
            </w:pPr>
          </w:p>
        </w:tc>
        <w:tc>
          <w:tcPr>
            <w:tcW w:w="3543" w:type="dxa"/>
          </w:tcPr>
          <w:p w14:paraId="29B166A2" w14:textId="77777777" w:rsidR="00FA3987" w:rsidRPr="006832B3" w:rsidRDefault="00FA3987" w:rsidP="00FD6D3B">
            <w:pPr>
              <w:spacing w:line="240" w:lineRule="auto"/>
              <w:jc w:val="both"/>
              <w:rPr>
                <w:i/>
                <w:sz w:val="26"/>
              </w:rPr>
            </w:pPr>
          </w:p>
        </w:tc>
      </w:tr>
    </w:tbl>
    <w:p w14:paraId="46D8F4EE" w14:textId="77777777" w:rsidR="00C06420" w:rsidRPr="006832B3" w:rsidRDefault="0071067B" w:rsidP="00C06420">
      <w:pPr>
        <w:spacing w:line="240" w:lineRule="auto"/>
        <w:ind w:firstLine="567"/>
        <w:jc w:val="both"/>
        <w:rPr>
          <w:i/>
        </w:rPr>
      </w:pPr>
      <w:bookmarkStart w:id="0" w:name="_GoBack"/>
      <w:bookmarkEnd w:id="0"/>
      <w:r>
        <w:rPr>
          <w:i/>
          <w:noProof/>
        </w:rPr>
        <w:pict w14:anchorId="09208543">
          <v:shape id="_x0000_s1031" type="#_x0000_t32" style="position:absolute;left:0;text-align:left;margin-left:96.15pt;margin-top:14.55pt;width:279.85pt;height:0;z-index:251661824;mso-position-horizontal-relative:text;mso-position-vertical-relative:text" o:connectortype="straight"/>
        </w:pict>
      </w:r>
    </w:p>
    <w:sectPr w:rsidR="00C06420" w:rsidRPr="006832B3" w:rsidSect="00841FB9">
      <w:headerReference w:type="default" r:id="rId8"/>
      <w:pgSz w:w="11907" w:h="16840" w:code="9"/>
      <w:pgMar w:top="1134" w:right="1134" w:bottom="1134" w:left="1701" w:header="397" w:footer="39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5AD24" w14:textId="77777777" w:rsidR="0071067B" w:rsidRDefault="0071067B" w:rsidP="00164FE0">
      <w:pPr>
        <w:spacing w:line="240" w:lineRule="auto"/>
      </w:pPr>
      <w:r>
        <w:separator/>
      </w:r>
    </w:p>
  </w:endnote>
  <w:endnote w:type="continuationSeparator" w:id="0">
    <w:p w14:paraId="5EE43A9A" w14:textId="77777777" w:rsidR="0071067B" w:rsidRDefault="0071067B" w:rsidP="00164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A808B" w14:textId="77777777" w:rsidR="0071067B" w:rsidRDefault="0071067B" w:rsidP="00164FE0">
      <w:pPr>
        <w:spacing w:line="240" w:lineRule="auto"/>
      </w:pPr>
      <w:r>
        <w:separator/>
      </w:r>
    </w:p>
  </w:footnote>
  <w:footnote w:type="continuationSeparator" w:id="0">
    <w:p w14:paraId="6068ED71" w14:textId="77777777" w:rsidR="0071067B" w:rsidRDefault="0071067B" w:rsidP="00164FE0">
      <w:pPr>
        <w:spacing w:line="240" w:lineRule="auto"/>
      </w:pPr>
      <w:r>
        <w:continuationSeparator/>
      </w:r>
    </w:p>
  </w:footnote>
  <w:footnote w:id="1">
    <w:p w14:paraId="1417BC14" w14:textId="77777777" w:rsidR="002B3CE4" w:rsidRDefault="002B3CE4">
      <w:pPr>
        <w:pStyle w:val="FootnoteText"/>
      </w:pPr>
      <w:r>
        <w:rPr>
          <w:rStyle w:val="FootnoteReference"/>
        </w:rPr>
        <w:footnoteRef/>
      </w:r>
      <w:r>
        <w:t xml:space="preserve"> Ghi năm trước năm lập Kế hoạch</w:t>
      </w:r>
    </w:p>
  </w:footnote>
  <w:footnote w:id="2">
    <w:p w14:paraId="6D9714D8" w14:textId="77777777" w:rsidR="002B3CE4" w:rsidRDefault="002B3CE4">
      <w:pPr>
        <w:pStyle w:val="FootnoteText"/>
      </w:pPr>
      <w:r>
        <w:rPr>
          <w:rStyle w:val="FootnoteReference"/>
        </w:rPr>
        <w:footnoteRef/>
      </w:r>
      <w:r>
        <w:t xml:space="preserve"> Ghi năm lập Kế hoạch kiểm soát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62572"/>
      <w:docPartObj>
        <w:docPartGallery w:val="Page Numbers (Top of Page)"/>
        <w:docPartUnique/>
      </w:docPartObj>
    </w:sdtPr>
    <w:sdtEndPr>
      <w:rPr>
        <w:noProof/>
      </w:rPr>
    </w:sdtEndPr>
    <w:sdtContent>
      <w:p w14:paraId="73EC7A8E" w14:textId="77777777" w:rsidR="00FA3987" w:rsidRDefault="00FA398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226900C" w14:textId="77777777" w:rsidR="00317677" w:rsidRDefault="00317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7578D"/>
    <w:multiLevelType w:val="hybridMultilevel"/>
    <w:tmpl w:val="87C65A56"/>
    <w:lvl w:ilvl="0" w:tplc="EAE631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1BD"/>
    <w:rsid w:val="000044A5"/>
    <w:rsid w:val="00011979"/>
    <w:rsid w:val="00012F99"/>
    <w:rsid w:val="00025629"/>
    <w:rsid w:val="00034B46"/>
    <w:rsid w:val="0004377C"/>
    <w:rsid w:val="000462B0"/>
    <w:rsid w:val="000561FA"/>
    <w:rsid w:val="00056F88"/>
    <w:rsid w:val="000609D7"/>
    <w:rsid w:val="00083783"/>
    <w:rsid w:val="00091DA9"/>
    <w:rsid w:val="00095616"/>
    <w:rsid w:val="0009672A"/>
    <w:rsid w:val="000A5145"/>
    <w:rsid w:val="000B0933"/>
    <w:rsid w:val="000B5EA8"/>
    <w:rsid w:val="000B6B34"/>
    <w:rsid w:val="000C0DEA"/>
    <w:rsid w:val="000C11E4"/>
    <w:rsid w:val="000C353D"/>
    <w:rsid w:val="000C51F6"/>
    <w:rsid w:val="000C6BA2"/>
    <w:rsid w:val="000D4B0C"/>
    <w:rsid w:val="000E0E40"/>
    <w:rsid w:val="000E3D20"/>
    <w:rsid w:val="000E76B1"/>
    <w:rsid w:val="000F01F2"/>
    <w:rsid w:val="001033BD"/>
    <w:rsid w:val="001177B8"/>
    <w:rsid w:val="00127205"/>
    <w:rsid w:val="0015179F"/>
    <w:rsid w:val="0015323E"/>
    <w:rsid w:val="0015474E"/>
    <w:rsid w:val="0015507C"/>
    <w:rsid w:val="00164FE0"/>
    <w:rsid w:val="00172FC3"/>
    <w:rsid w:val="001737A4"/>
    <w:rsid w:val="00173AA7"/>
    <w:rsid w:val="0017620F"/>
    <w:rsid w:val="00187CD9"/>
    <w:rsid w:val="00192273"/>
    <w:rsid w:val="001939D4"/>
    <w:rsid w:val="00194D83"/>
    <w:rsid w:val="001A3118"/>
    <w:rsid w:val="001A3F97"/>
    <w:rsid w:val="001A5320"/>
    <w:rsid w:val="001A68CC"/>
    <w:rsid w:val="001A76A7"/>
    <w:rsid w:val="001B3724"/>
    <w:rsid w:val="001C1B33"/>
    <w:rsid w:val="001C4D0E"/>
    <w:rsid w:val="001C5E23"/>
    <w:rsid w:val="001D0D31"/>
    <w:rsid w:val="001F6280"/>
    <w:rsid w:val="001F67A9"/>
    <w:rsid w:val="00203F60"/>
    <w:rsid w:val="002044D1"/>
    <w:rsid w:val="00204E26"/>
    <w:rsid w:val="0021505D"/>
    <w:rsid w:val="002258BA"/>
    <w:rsid w:val="00240591"/>
    <w:rsid w:val="002473B6"/>
    <w:rsid w:val="0025245A"/>
    <w:rsid w:val="00253011"/>
    <w:rsid w:val="00260499"/>
    <w:rsid w:val="00265264"/>
    <w:rsid w:val="00266C62"/>
    <w:rsid w:val="002754AF"/>
    <w:rsid w:val="00280ADF"/>
    <w:rsid w:val="00294C7D"/>
    <w:rsid w:val="002959FF"/>
    <w:rsid w:val="0029626C"/>
    <w:rsid w:val="002A0102"/>
    <w:rsid w:val="002A08F4"/>
    <w:rsid w:val="002A7732"/>
    <w:rsid w:val="002B3CE4"/>
    <w:rsid w:val="002B4E1E"/>
    <w:rsid w:val="002C27B6"/>
    <w:rsid w:val="002C7F93"/>
    <w:rsid w:val="002D71A5"/>
    <w:rsid w:val="002E1AB6"/>
    <w:rsid w:val="002E5ECE"/>
    <w:rsid w:val="002E6298"/>
    <w:rsid w:val="002F3304"/>
    <w:rsid w:val="002F4D45"/>
    <w:rsid w:val="002F50B9"/>
    <w:rsid w:val="002F7DCD"/>
    <w:rsid w:val="00301D17"/>
    <w:rsid w:val="00304440"/>
    <w:rsid w:val="00307A9D"/>
    <w:rsid w:val="00317677"/>
    <w:rsid w:val="00325774"/>
    <w:rsid w:val="003343AA"/>
    <w:rsid w:val="00334433"/>
    <w:rsid w:val="00341A7E"/>
    <w:rsid w:val="0034675E"/>
    <w:rsid w:val="00352366"/>
    <w:rsid w:val="003612A1"/>
    <w:rsid w:val="00367332"/>
    <w:rsid w:val="00370CC3"/>
    <w:rsid w:val="00375EF8"/>
    <w:rsid w:val="003C68D2"/>
    <w:rsid w:val="003E0649"/>
    <w:rsid w:val="003E4C7F"/>
    <w:rsid w:val="00404666"/>
    <w:rsid w:val="00413A72"/>
    <w:rsid w:val="00414BEC"/>
    <w:rsid w:val="00420446"/>
    <w:rsid w:val="00421F6F"/>
    <w:rsid w:val="00431492"/>
    <w:rsid w:val="00435BD6"/>
    <w:rsid w:val="00437011"/>
    <w:rsid w:val="00440AB1"/>
    <w:rsid w:val="004415FF"/>
    <w:rsid w:val="0045017C"/>
    <w:rsid w:val="0046696A"/>
    <w:rsid w:val="00472BFE"/>
    <w:rsid w:val="00476997"/>
    <w:rsid w:val="00482DB6"/>
    <w:rsid w:val="004840DC"/>
    <w:rsid w:val="004A1083"/>
    <w:rsid w:val="004A742C"/>
    <w:rsid w:val="004B029D"/>
    <w:rsid w:val="004D1C5F"/>
    <w:rsid w:val="004D1FB3"/>
    <w:rsid w:val="004E4744"/>
    <w:rsid w:val="004E6A28"/>
    <w:rsid w:val="004F2613"/>
    <w:rsid w:val="004F5BEE"/>
    <w:rsid w:val="0051289F"/>
    <w:rsid w:val="0052044E"/>
    <w:rsid w:val="00524284"/>
    <w:rsid w:val="0054254A"/>
    <w:rsid w:val="00544656"/>
    <w:rsid w:val="00561940"/>
    <w:rsid w:val="0056753C"/>
    <w:rsid w:val="005724C9"/>
    <w:rsid w:val="00585412"/>
    <w:rsid w:val="005B5BE9"/>
    <w:rsid w:val="005C76E2"/>
    <w:rsid w:val="005C7F92"/>
    <w:rsid w:val="005D3C3A"/>
    <w:rsid w:val="005F73F7"/>
    <w:rsid w:val="006202E7"/>
    <w:rsid w:val="006311A8"/>
    <w:rsid w:val="006314BB"/>
    <w:rsid w:val="00632221"/>
    <w:rsid w:val="00662893"/>
    <w:rsid w:val="00662BDC"/>
    <w:rsid w:val="006832B3"/>
    <w:rsid w:val="006836CE"/>
    <w:rsid w:val="0068530D"/>
    <w:rsid w:val="00696201"/>
    <w:rsid w:val="006B0C33"/>
    <w:rsid w:val="006B19FB"/>
    <w:rsid w:val="006B7396"/>
    <w:rsid w:val="006D7C49"/>
    <w:rsid w:val="006E010C"/>
    <w:rsid w:val="006E537B"/>
    <w:rsid w:val="00700877"/>
    <w:rsid w:val="007030CE"/>
    <w:rsid w:val="0071067B"/>
    <w:rsid w:val="0071431B"/>
    <w:rsid w:val="007162F8"/>
    <w:rsid w:val="00737B3D"/>
    <w:rsid w:val="00743A74"/>
    <w:rsid w:val="007642AE"/>
    <w:rsid w:val="00764B73"/>
    <w:rsid w:val="00765230"/>
    <w:rsid w:val="0077569A"/>
    <w:rsid w:val="007801E2"/>
    <w:rsid w:val="00787B48"/>
    <w:rsid w:val="007952B7"/>
    <w:rsid w:val="0079656D"/>
    <w:rsid w:val="00796A5D"/>
    <w:rsid w:val="007D324D"/>
    <w:rsid w:val="007D3E23"/>
    <w:rsid w:val="007D44A3"/>
    <w:rsid w:val="007E7B5F"/>
    <w:rsid w:val="007F56B1"/>
    <w:rsid w:val="007F5F0E"/>
    <w:rsid w:val="00800CE4"/>
    <w:rsid w:val="00806003"/>
    <w:rsid w:val="008161BD"/>
    <w:rsid w:val="00841FB9"/>
    <w:rsid w:val="0084306A"/>
    <w:rsid w:val="0085419E"/>
    <w:rsid w:val="008563C2"/>
    <w:rsid w:val="00860C1C"/>
    <w:rsid w:val="008648F5"/>
    <w:rsid w:val="008705E2"/>
    <w:rsid w:val="0087082F"/>
    <w:rsid w:val="00876FDF"/>
    <w:rsid w:val="008A101C"/>
    <w:rsid w:val="008A2C3C"/>
    <w:rsid w:val="008A4198"/>
    <w:rsid w:val="008A5CBB"/>
    <w:rsid w:val="008B6B71"/>
    <w:rsid w:val="008C0102"/>
    <w:rsid w:val="008C6F64"/>
    <w:rsid w:val="008E124D"/>
    <w:rsid w:val="008E5AC4"/>
    <w:rsid w:val="008E7F93"/>
    <w:rsid w:val="008F1B2A"/>
    <w:rsid w:val="0090099D"/>
    <w:rsid w:val="00900FF1"/>
    <w:rsid w:val="00901FFB"/>
    <w:rsid w:val="00906372"/>
    <w:rsid w:val="009130F4"/>
    <w:rsid w:val="009169DC"/>
    <w:rsid w:val="00923FDE"/>
    <w:rsid w:val="00952097"/>
    <w:rsid w:val="009521A0"/>
    <w:rsid w:val="00972895"/>
    <w:rsid w:val="00996DEF"/>
    <w:rsid w:val="009A26F3"/>
    <w:rsid w:val="009B5E60"/>
    <w:rsid w:val="009C1C1A"/>
    <w:rsid w:val="009C208E"/>
    <w:rsid w:val="009C34A4"/>
    <w:rsid w:val="009D02D2"/>
    <w:rsid w:val="009D3019"/>
    <w:rsid w:val="009D4F8B"/>
    <w:rsid w:val="009D7D3F"/>
    <w:rsid w:val="009E135E"/>
    <w:rsid w:val="009E2F53"/>
    <w:rsid w:val="009F07FF"/>
    <w:rsid w:val="009F201E"/>
    <w:rsid w:val="009F2FD2"/>
    <w:rsid w:val="009F38A2"/>
    <w:rsid w:val="00A111FA"/>
    <w:rsid w:val="00A14073"/>
    <w:rsid w:val="00A20EC7"/>
    <w:rsid w:val="00A253C8"/>
    <w:rsid w:val="00A25B22"/>
    <w:rsid w:val="00A32D01"/>
    <w:rsid w:val="00A340CF"/>
    <w:rsid w:val="00A44E34"/>
    <w:rsid w:val="00A51CC2"/>
    <w:rsid w:val="00A63AB0"/>
    <w:rsid w:val="00A776D8"/>
    <w:rsid w:val="00A8278A"/>
    <w:rsid w:val="00A856DC"/>
    <w:rsid w:val="00A87545"/>
    <w:rsid w:val="00A87E20"/>
    <w:rsid w:val="00AB38BE"/>
    <w:rsid w:val="00AB595A"/>
    <w:rsid w:val="00AC23C6"/>
    <w:rsid w:val="00AC264E"/>
    <w:rsid w:val="00AD04E1"/>
    <w:rsid w:val="00AD4490"/>
    <w:rsid w:val="00AE07E5"/>
    <w:rsid w:val="00AE2B57"/>
    <w:rsid w:val="00AF1081"/>
    <w:rsid w:val="00B02A71"/>
    <w:rsid w:val="00B05142"/>
    <w:rsid w:val="00B25A3F"/>
    <w:rsid w:val="00B30DFB"/>
    <w:rsid w:val="00B31F88"/>
    <w:rsid w:val="00B32BF1"/>
    <w:rsid w:val="00B43BB9"/>
    <w:rsid w:val="00B44E8E"/>
    <w:rsid w:val="00B67614"/>
    <w:rsid w:val="00B73E31"/>
    <w:rsid w:val="00B84ED9"/>
    <w:rsid w:val="00B91841"/>
    <w:rsid w:val="00BA1624"/>
    <w:rsid w:val="00BB7203"/>
    <w:rsid w:val="00BC610D"/>
    <w:rsid w:val="00BD1077"/>
    <w:rsid w:val="00BD377F"/>
    <w:rsid w:val="00BE170D"/>
    <w:rsid w:val="00BE2384"/>
    <w:rsid w:val="00BF6D13"/>
    <w:rsid w:val="00C02A72"/>
    <w:rsid w:val="00C03A11"/>
    <w:rsid w:val="00C06420"/>
    <w:rsid w:val="00C17CFB"/>
    <w:rsid w:val="00C30243"/>
    <w:rsid w:val="00C303EE"/>
    <w:rsid w:val="00C34193"/>
    <w:rsid w:val="00C36B39"/>
    <w:rsid w:val="00C410E6"/>
    <w:rsid w:val="00C52420"/>
    <w:rsid w:val="00C54439"/>
    <w:rsid w:val="00C64EFC"/>
    <w:rsid w:val="00C72917"/>
    <w:rsid w:val="00C72A72"/>
    <w:rsid w:val="00C80B8F"/>
    <w:rsid w:val="00C81F71"/>
    <w:rsid w:val="00C84245"/>
    <w:rsid w:val="00C84C65"/>
    <w:rsid w:val="00C92420"/>
    <w:rsid w:val="00C940C1"/>
    <w:rsid w:val="00C97E78"/>
    <w:rsid w:val="00CA025C"/>
    <w:rsid w:val="00CA0593"/>
    <w:rsid w:val="00CA34EF"/>
    <w:rsid w:val="00CB2F00"/>
    <w:rsid w:val="00CC428E"/>
    <w:rsid w:val="00CD2975"/>
    <w:rsid w:val="00CD7059"/>
    <w:rsid w:val="00CE1A47"/>
    <w:rsid w:val="00CE5921"/>
    <w:rsid w:val="00D1010C"/>
    <w:rsid w:val="00D323F4"/>
    <w:rsid w:val="00D455F9"/>
    <w:rsid w:val="00D5049C"/>
    <w:rsid w:val="00D651E4"/>
    <w:rsid w:val="00D677C5"/>
    <w:rsid w:val="00D74648"/>
    <w:rsid w:val="00D802B8"/>
    <w:rsid w:val="00D80E51"/>
    <w:rsid w:val="00D80F85"/>
    <w:rsid w:val="00D825D1"/>
    <w:rsid w:val="00D871AA"/>
    <w:rsid w:val="00D9033B"/>
    <w:rsid w:val="00D9237C"/>
    <w:rsid w:val="00D96619"/>
    <w:rsid w:val="00DA07E8"/>
    <w:rsid w:val="00DB056D"/>
    <w:rsid w:val="00DB4B8E"/>
    <w:rsid w:val="00DC5D77"/>
    <w:rsid w:val="00DF1C2E"/>
    <w:rsid w:val="00DF796A"/>
    <w:rsid w:val="00E05340"/>
    <w:rsid w:val="00E242FD"/>
    <w:rsid w:val="00E267C3"/>
    <w:rsid w:val="00E30155"/>
    <w:rsid w:val="00E35247"/>
    <w:rsid w:val="00E358A2"/>
    <w:rsid w:val="00E447F6"/>
    <w:rsid w:val="00E62DEB"/>
    <w:rsid w:val="00E637C9"/>
    <w:rsid w:val="00E80DF8"/>
    <w:rsid w:val="00E90BC7"/>
    <w:rsid w:val="00EA048E"/>
    <w:rsid w:val="00EB02CE"/>
    <w:rsid w:val="00EB2EA4"/>
    <w:rsid w:val="00EB403B"/>
    <w:rsid w:val="00EC16F4"/>
    <w:rsid w:val="00EC4D5C"/>
    <w:rsid w:val="00ED0283"/>
    <w:rsid w:val="00ED257F"/>
    <w:rsid w:val="00ED5E27"/>
    <w:rsid w:val="00EE1DF7"/>
    <w:rsid w:val="00EF6A8F"/>
    <w:rsid w:val="00F00692"/>
    <w:rsid w:val="00F02DC3"/>
    <w:rsid w:val="00F034BF"/>
    <w:rsid w:val="00F116D6"/>
    <w:rsid w:val="00F1628F"/>
    <w:rsid w:val="00F1745F"/>
    <w:rsid w:val="00F201D9"/>
    <w:rsid w:val="00F22FBF"/>
    <w:rsid w:val="00F24B3F"/>
    <w:rsid w:val="00F3091A"/>
    <w:rsid w:val="00F419A0"/>
    <w:rsid w:val="00F426FF"/>
    <w:rsid w:val="00F42BD7"/>
    <w:rsid w:val="00F42C97"/>
    <w:rsid w:val="00F42D18"/>
    <w:rsid w:val="00F47395"/>
    <w:rsid w:val="00F526E4"/>
    <w:rsid w:val="00F609DC"/>
    <w:rsid w:val="00F62A97"/>
    <w:rsid w:val="00F67710"/>
    <w:rsid w:val="00F72474"/>
    <w:rsid w:val="00F724B4"/>
    <w:rsid w:val="00F73B0A"/>
    <w:rsid w:val="00F81EA9"/>
    <w:rsid w:val="00F97AE0"/>
    <w:rsid w:val="00FA3987"/>
    <w:rsid w:val="00FC7910"/>
    <w:rsid w:val="00FC7B4A"/>
    <w:rsid w:val="00FD4A00"/>
    <w:rsid w:val="00FD6D3B"/>
    <w:rsid w:val="00FD7337"/>
    <w:rsid w:val="00FE5DFA"/>
    <w:rsid w:val="00FF5336"/>
    <w:rsid w:val="00FF5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_x0000_s1028"/>
        <o:r id="V:Rule2" type="connector" idref="#_x0000_s1026"/>
        <o:r id="V:Rule3" type="connector" idref="#_x0000_s1037"/>
        <o:r id="V:Rule4" type="connector" idref="#_x0000_s1032"/>
        <o:r id="V:Rule5" type="connector" idref="#_x0000_s1031"/>
        <o:r id="V:Rule6" type="connector" idref="#_x0000_s1038"/>
        <o:r id="V:Rule7" type="connector" idref="#_x0000_s1027"/>
        <o:r id="V:Rule8" type="connector" idref="#_x0000_s1033"/>
        <o:r id="V:Rule9" type="connector" idref="#_x0000_s1029"/>
        <o:r id="V:Rule10" type="connector" idref="#_x0000_s1041"/>
        <o:r id="V:Rule11" type="connector" idref="#_x0000_s1039"/>
      </o:rules>
    </o:shapelayout>
  </w:shapeDefaults>
  <w:decimalSymbol w:val=","/>
  <w:listSeparator w:val=","/>
  <w14:docId w14:val="2ACC8DE3"/>
  <w15:docId w15:val="{40302A42-DA10-4A49-AD20-02BB783B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vi-VN" w:eastAsia="vi-V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1BD"/>
    <w:pPr>
      <w:spacing w:line="348" w:lineRule="auto"/>
    </w:pPr>
    <w:rPr>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7011"/>
    <w:pPr>
      <w:ind w:left="720"/>
      <w:contextualSpacing/>
    </w:pPr>
  </w:style>
  <w:style w:type="table" w:styleId="TableGrid">
    <w:name w:val="Table Grid"/>
    <w:basedOn w:val="TableNormal"/>
    <w:uiPriority w:val="99"/>
    <w:rsid w:val="00F526E4"/>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164FE0"/>
    <w:pPr>
      <w:tabs>
        <w:tab w:val="center" w:pos="4680"/>
        <w:tab w:val="right" w:pos="9360"/>
      </w:tabs>
      <w:spacing w:line="240" w:lineRule="auto"/>
    </w:pPr>
  </w:style>
  <w:style w:type="character" w:customStyle="1" w:styleId="HeaderChar">
    <w:name w:val="Header Char"/>
    <w:basedOn w:val="DefaultParagraphFont"/>
    <w:link w:val="Header"/>
    <w:uiPriority w:val="99"/>
    <w:locked/>
    <w:rsid w:val="00164FE0"/>
    <w:rPr>
      <w:rFonts w:cs="Times New Roman"/>
    </w:rPr>
  </w:style>
  <w:style w:type="paragraph" w:styleId="Footer">
    <w:name w:val="footer"/>
    <w:basedOn w:val="Normal"/>
    <w:link w:val="FooterChar"/>
    <w:uiPriority w:val="99"/>
    <w:rsid w:val="00164FE0"/>
    <w:pPr>
      <w:tabs>
        <w:tab w:val="center" w:pos="4680"/>
        <w:tab w:val="right" w:pos="9360"/>
      </w:tabs>
      <w:spacing w:line="240" w:lineRule="auto"/>
    </w:pPr>
  </w:style>
  <w:style w:type="character" w:customStyle="1" w:styleId="FooterChar">
    <w:name w:val="Footer Char"/>
    <w:basedOn w:val="DefaultParagraphFont"/>
    <w:link w:val="Footer"/>
    <w:uiPriority w:val="99"/>
    <w:locked/>
    <w:rsid w:val="00164FE0"/>
    <w:rPr>
      <w:rFonts w:cs="Times New Roman"/>
    </w:rPr>
  </w:style>
  <w:style w:type="paragraph" w:styleId="BalloonText">
    <w:name w:val="Balloon Text"/>
    <w:basedOn w:val="Normal"/>
    <w:link w:val="BalloonTextChar"/>
    <w:uiPriority w:val="99"/>
    <w:semiHidden/>
    <w:unhideWhenUsed/>
    <w:rsid w:val="00AC264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64E"/>
    <w:rPr>
      <w:rFonts w:ascii="Segoe UI" w:hAnsi="Segoe UI" w:cs="Segoe UI"/>
      <w:sz w:val="18"/>
      <w:szCs w:val="18"/>
      <w:lang w:val="en-US" w:eastAsia="en-US"/>
    </w:rPr>
  </w:style>
  <w:style w:type="paragraph" w:styleId="FootnoteText">
    <w:name w:val="footnote text"/>
    <w:basedOn w:val="Normal"/>
    <w:link w:val="FootnoteTextChar"/>
    <w:uiPriority w:val="99"/>
    <w:semiHidden/>
    <w:unhideWhenUsed/>
    <w:rsid w:val="002B3CE4"/>
    <w:pPr>
      <w:spacing w:line="240" w:lineRule="auto"/>
    </w:pPr>
    <w:rPr>
      <w:sz w:val="20"/>
      <w:szCs w:val="20"/>
    </w:rPr>
  </w:style>
  <w:style w:type="character" w:customStyle="1" w:styleId="FootnoteTextChar">
    <w:name w:val="Footnote Text Char"/>
    <w:basedOn w:val="DefaultParagraphFont"/>
    <w:link w:val="FootnoteText"/>
    <w:uiPriority w:val="99"/>
    <w:semiHidden/>
    <w:rsid w:val="002B3CE4"/>
    <w:rPr>
      <w:sz w:val="20"/>
      <w:szCs w:val="20"/>
      <w:lang w:val="en-US" w:eastAsia="en-US"/>
    </w:rPr>
  </w:style>
  <w:style w:type="character" w:styleId="FootnoteReference">
    <w:name w:val="footnote reference"/>
    <w:basedOn w:val="DefaultParagraphFont"/>
    <w:uiPriority w:val="99"/>
    <w:semiHidden/>
    <w:unhideWhenUsed/>
    <w:rsid w:val="002B3C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86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05B85-20DE-4834-86D8-9960DE2C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KIỂM TOÁN NHÀ NƯỚC     CỘNG HÒA XÃ HỘI CHỦ NGHĨA VIỆT NAM</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KIỂM TOÁN NHÀ NƯỚC     CỘNG HÒA XÃ HỘI CHỦ NGHĨA VIỆT NAM</dc:title>
  <dc:creator>Mr. Quang</dc:creator>
  <cp:lastModifiedBy>KTNN</cp:lastModifiedBy>
  <cp:revision>50</cp:revision>
  <cp:lastPrinted>2023-08-02T05:12:00Z</cp:lastPrinted>
  <dcterms:created xsi:type="dcterms:W3CDTF">2015-12-08T01:54:00Z</dcterms:created>
  <dcterms:modified xsi:type="dcterms:W3CDTF">2024-02-19T08:55:00Z</dcterms:modified>
</cp:coreProperties>
</file>