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M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ẫu 03 - Đơn đề nghị thực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t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ại cơ sở kh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C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ỘNG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ÒA XÃ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ỘI CHỦ NGHĨA VIỆT NAM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Độc lập - Tự do - Hạnh ph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úc 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</w:r>
      <w:r w:rsidRPr="00870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------------</w:t>
      </w:r>
    </w:p>
    <w:p w:rsidR="00870FA6" w:rsidRPr="00870FA6" w:rsidRDefault="00870FA6" w:rsidP="00870FA6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70FA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…..</w:t>
      </w:r>
      <w:r w:rsidRPr="00870FA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"/>
        </w:rPr>
        <w:t>1</w:t>
      </w:r>
      <w:r w:rsidRPr="00870FA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……, ngày …. tháng …. năm …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ĐƠN Đ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Ề NGHỊ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Th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ực 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ành t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ại cơ sở kh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b/>
          <w:bCs/>
          <w:sz w:val="24"/>
          <w:szCs w:val="24"/>
        </w:rPr>
        <w:t>ệnh, chữa bệnh</w:t>
      </w:r>
    </w:p>
    <w:p w:rsidR="00870FA6" w:rsidRPr="00870FA6" w:rsidRDefault="00870FA6" w:rsidP="00870FA6">
      <w:pPr>
        <w:tabs>
          <w:tab w:val="right" w:leader="dot" w:pos="2779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Kính g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ửi: 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870FA6" w:rsidRPr="00870FA6" w:rsidRDefault="00870FA6" w:rsidP="00870FA6">
      <w:pPr>
        <w:tabs>
          <w:tab w:val="right" w:leader="dot" w:pos="277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ọ v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 tên: …………………………………………………………......................................................</w:t>
      </w: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chứng minh nh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hộ chiếu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................................................................</w:t>
      </w:r>
    </w:p>
    <w:p w:rsidR="00870FA6" w:rsidRPr="00870FA6" w:rsidRDefault="00870FA6" w:rsidP="00870FA6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Ngày c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ấp………………………………..Nơi cấp:…………………………</w:t>
      </w:r>
    </w:p>
    <w:p w:rsidR="00870FA6" w:rsidRPr="00870FA6" w:rsidRDefault="00870FA6" w:rsidP="00870FA6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ịa chỉ: 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</w:t>
      </w:r>
    </w:p>
    <w:p w:rsidR="00870FA6" w:rsidRPr="00870FA6" w:rsidRDefault="00870FA6" w:rsidP="00870FA6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Đi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 thoại:…………………. Email (nếu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ó):…………………...................................................</w:t>
      </w: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Văn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ằng chuy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ên môn: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…………………………………………........................................</w:t>
      </w:r>
    </w:p>
    <w:p w:rsidR="00870FA6" w:rsidRPr="00870FA6" w:rsidRDefault="00870FA6" w:rsidP="00870FA6">
      <w:pPr>
        <w:tabs>
          <w:tab w:val="left" w:leader="dot" w:pos="838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Th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ời gian đăng k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ành:………………………………………..................................</w:t>
      </w:r>
    </w:p>
    <w:p w:rsidR="00870FA6" w:rsidRPr="00870FA6" w:rsidRDefault="00870FA6" w:rsidP="00870FA6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ể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ó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ủ điều kiện được cấp giấy ph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ép hành ngh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ề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bệnh, t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ôi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ề nghị………………</w:t>
      </w: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………………cho ph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ép và t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ạo điều kiện cho t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ôi đư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ợc thực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 tại cơ sở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Tôi xin cam k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ết sẽ thực hiện đ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úng các quy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ịnh của ph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áp lu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ật về việc thực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 khám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 v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 các quy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ịnh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ác có liên quan c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ủa cơ sở kh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ám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ệnh, chữa bệnh.</w:t>
      </w: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70FA6" w:rsidRPr="00870FA6" w:rsidTr="00D75A7A">
        <w:tc>
          <w:tcPr>
            <w:tcW w:w="4428" w:type="dxa"/>
          </w:tcPr>
          <w:p w:rsidR="00870FA6" w:rsidRPr="00870FA6" w:rsidRDefault="00870FA6" w:rsidP="00870FA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</w:tcPr>
          <w:p w:rsidR="00870FA6" w:rsidRPr="00870FA6" w:rsidRDefault="00870FA6" w:rsidP="00870FA6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US"/>
              </w:rPr>
            </w:pPr>
            <w:r w:rsidRPr="00870FA6">
              <w:rPr>
                <w:b/>
                <w:bCs/>
                <w:sz w:val="24"/>
                <w:szCs w:val="24"/>
                <w:lang w:val="en"/>
              </w:rPr>
              <w:t>NGƯ</w:t>
            </w:r>
            <w:r w:rsidRPr="00870FA6">
              <w:rPr>
                <w:b/>
                <w:bCs/>
                <w:sz w:val="24"/>
                <w:szCs w:val="24"/>
              </w:rPr>
              <w:t>ỜI L</w:t>
            </w:r>
            <w:r w:rsidRPr="00870FA6">
              <w:rPr>
                <w:b/>
                <w:bCs/>
                <w:sz w:val="24"/>
                <w:szCs w:val="24"/>
                <w:lang w:val="en-US"/>
              </w:rPr>
              <w:t>ÀM ĐƠN</w:t>
            </w:r>
            <w:r w:rsidRPr="00870FA6">
              <w:rPr>
                <w:b/>
                <w:bCs/>
                <w:sz w:val="24"/>
                <w:szCs w:val="24"/>
                <w:lang w:val="en-US"/>
              </w:rPr>
              <w:br/>
            </w:r>
            <w:r w:rsidRPr="00870FA6">
              <w:rPr>
                <w:i/>
                <w:iCs/>
                <w:sz w:val="24"/>
                <w:szCs w:val="24"/>
                <w:lang w:val="en-US"/>
              </w:rPr>
              <w:t>(Ký và ghi rõ h</w:t>
            </w:r>
            <w:r w:rsidRPr="00870FA6">
              <w:rPr>
                <w:i/>
                <w:iCs/>
                <w:sz w:val="24"/>
                <w:szCs w:val="24"/>
              </w:rPr>
              <w:t>ọ, t</w:t>
            </w:r>
            <w:r w:rsidRPr="00870FA6">
              <w:rPr>
                <w:i/>
                <w:iCs/>
                <w:sz w:val="24"/>
                <w:szCs w:val="24"/>
                <w:lang w:val="en-US"/>
              </w:rPr>
              <w:t>ên)</w:t>
            </w:r>
          </w:p>
        </w:tc>
      </w:tr>
    </w:tbl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"/>
        </w:rPr>
      </w:pPr>
    </w:p>
    <w:p w:rsidR="00870FA6" w:rsidRPr="00870FA6" w:rsidRDefault="00870FA6" w:rsidP="00870FA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_____________________________</w:t>
      </w:r>
    </w:p>
    <w:p w:rsidR="00870FA6" w:rsidRPr="00870FA6" w:rsidRDefault="00870FA6" w:rsidP="00870FA6">
      <w:pPr>
        <w:tabs>
          <w:tab w:val="left" w:pos="66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>1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ịa danh.</w:t>
      </w:r>
    </w:p>
    <w:p w:rsidR="00870FA6" w:rsidRPr="00870FA6" w:rsidRDefault="00870FA6" w:rsidP="00870FA6">
      <w:pPr>
        <w:tabs>
          <w:tab w:val="left" w:pos="6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rõ tên cơ 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ở đề nghị đăng k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ý th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ực 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ành.</w:t>
      </w:r>
    </w:p>
    <w:p w:rsidR="00870FA6" w:rsidRPr="00870FA6" w:rsidRDefault="00870FA6" w:rsidP="00870FA6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m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ột trong năm th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tin v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ề số chứng minh nh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ân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dân/s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căn cước/số định danh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á nhân/s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ố hộ chiếu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òn 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ạn sử dụng.</w:t>
      </w:r>
    </w:p>
    <w:p w:rsidR="00870FA6" w:rsidRPr="00870FA6" w:rsidRDefault="00870FA6" w:rsidP="00870FA6">
      <w:pPr>
        <w:tabs>
          <w:tab w:val="left" w:pos="66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theo đ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ịa chỉ tr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ên ch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ứng minh nh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ân dân/căn cư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ớc c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ông dân/căn cư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ớc/hộ chiếu.</w:t>
      </w:r>
    </w:p>
    <w:p w:rsidR="00870FA6" w:rsidRPr="00870FA6" w:rsidRDefault="00870FA6" w:rsidP="00870FA6">
      <w:pPr>
        <w:tabs>
          <w:tab w:val="left" w:pos="6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FA6">
        <w:rPr>
          <w:rFonts w:ascii="Times New Roman" w:eastAsia="Times New Roman" w:hAnsi="Times New Roman" w:cs="Times New Roman"/>
          <w:sz w:val="24"/>
          <w:szCs w:val="24"/>
          <w:vertAlign w:val="superscript"/>
          <w:lang w:val="en"/>
        </w:rPr>
        <w:lastRenderedPageBreak/>
        <w:t xml:space="preserve">5 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"/>
        </w:rPr>
        <w:t>Ghi theo văn b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ằng đ</w:t>
      </w:r>
      <w:r w:rsidRPr="00870FA6">
        <w:rPr>
          <w:rFonts w:ascii="Times New Roman" w:eastAsia="Times New Roman" w:hAnsi="Times New Roman" w:cs="Times New Roman"/>
          <w:sz w:val="24"/>
          <w:szCs w:val="24"/>
          <w:lang w:val="en-US"/>
        </w:rPr>
        <w:t>ào t</w:t>
      </w:r>
      <w:r w:rsidRPr="00870FA6">
        <w:rPr>
          <w:rFonts w:ascii="Times New Roman" w:eastAsia="Times New Roman" w:hAnsi="Times New Roman" w:cs="Times New Roman"/>
          <w:sz w:val="24"/>
          <w:szCs w:val="24"/>
        </w:rPr>
        <w:t>ạo.</w:t>
      </w:r>
    </w:p>
    <w:bookmarkEnd w:id="0"/>
    <w:p w:rsidR="00573BA9" w:rsidRPr="00870FA6" w:rsidRDefault="00573BA9">
      <w:pPr>
        <w:rPr>
          <w:rFonts w:ascii="Times New Roman" w:hAnsi="Times New Roman" w:cs="Times New Roman"/>
          <w:sz w:val="24"/>
          <w:szCs w:val="24"/>
        </w:rPr>
      </w:pPr>
    </w:p>
    <w:sectPr w:rsidR="00573BA9" w:rsidRPr="00870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A6"/>
    <w:rsid w:val="00573BA9"/>
    <w:rsid w:val="008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E55E-37C5-4E25-BC14-59E72F5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70FA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70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2024-01-12T03:20:00Z</dcterms:created>
  <dcterms:modified xsi:type="dcterms:W3CDTF">2024-01-12T03:21:00Z</dcterms:modified>
</cp:coreProperties>
</file>