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3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373"/>
        <w:gridCol w:w="6190"/>
      </w:tblGrid>
      <w:tr w:rsidR="0050313C" w:rsidRPr="0082448E" w:rsidTr="003637D9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50313C" w:rsidRPr="0082448E" w:rsidRDefault="0050313C" w:rsidP="003637D9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</w:t>
            </w:r>
          </w:p>
        </w:tc>
        <w:tc>
          <w:tcPr>
            <w:tcW w:w="6190" w:type="dxa"/>
          </w:tcPr>
          <w:p w:rsidR="0050313C" w:rsidRPr="0082448E" w:rsidRDefault="0050313C" w:rsidP="003637D9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 xml:space="preserve">Mẫu số 04 </w:t>
            </w:r>
            <w:r>
              <w:rPr>
                <w:b/>
                <w:lang w:val="nl-NL"/>
              </w:rPr>
              <w:t>–</w:t>
            </w:r>
            <w:r w:rsidRPr="0082448E">
              <w:rPr>
                <w:b/>
                <w:lang w:val="nl-NL"/>
              </w:rPr>
              <w:t xml:space="preserve"> TT</w:t>
            </w:r>
          </w:p>
        </w:tc>
      </w:tr>
      <w:tr w:rsidR="0050313C" w:rsidRPr="0082448E" w:rsidTr="003637D9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50313C" w:rsidRPr="0082448E" w:rsidRDefault="0050313C" w:rsidP="003637D9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</w:t>
            </w:r>
          </w:p>
        </w:tc>
        <w:tc>
          <w:tcPr>
            <w:tcW w:w="6190" w:type="dxa"/>
          </w:tcPr>
          <w:p w:rsidR="0050313C" w:rsidRPr="00B5319F" w:rsidRDefault="0050313C" w:rsidP="003637D9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50313C" w:rsidRPr="0082448E" w:rsidTr="003637D9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50313C" w:rsidRPr="0082448E" w:rsidRDefault="0050313C" w:rsidP="003637D9">
            <w:pPr>
              <w:jc w:val="both"/>
              <w:rPr>
                <w:b/>
                <w:lang w:val="nl-NL"/>
              </w:rPr>
            </w:pPr>
          </w:p>
        </w:tc>
        <w:tc>
          <w:tcPr>
            <w:tcW w:w="6190" w:type="dxa"/>
          </w:tcPr>
          <w:p w:rsidR="0050313C" w:rsidRPr="00B5319F" w:rsidRDefault="0050313C" w:rsidP="003637D9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50313C" w:rsidRPr="009E09E1" w:rsidRDefault="0050313C" w:rsidP="0050313C">
      <w:pPr>
        <w:pStyle w:val="Heading7"/>
        <w:spacing w:before="120"/>
        <w:jc w:val="center"/>
        <w:rPr>
          <w:b/>
          <w:sz w:val="26"/>
          <w:szCs w:val="26"/>
          <w:lang w:val="nl-NL"/>
        </w:rPr>
      </w:pPr>
      <w:r w:rsidRPr="009E09E1">
        <w:rPr>
          <w:b/>
          <w:sz w:val="26"/>
          <w:szCs w:val="26"/>
          <w:lang w:val="nl-NL"/>
        </w:rPr>
        <w:t>GIẤY THANH TOÁN TIỀN TẠM ỨNG</w:t>
      </w:r>
    </w:p>
    <w:p w:rsidR="0050313C" w:rsidRPr="0082448E" w:rsidRDefault="0050313C" w:rsidP="0050313C">
      <w:pPr>
        <w:tabs>
          <w:tab w:val="left" w:pos="8060"/>
        </w:tabs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</w:t>
      </w:r>
      <w:r w:rsidRPr="0082448E">
        <w:rPr>
          <w:i/>
          <w:sz w:val="26"/>
          <w:szCs w:val="26"/>
          <w:lang w:val="nl-NL"/>
        </w:rPr>
        <w:t>Ngày .....tháng .....năm .......</w:t>
      </w:r>
      <w:r>
        <w:rPr>
          <w:i/>
          <w:sz w:val="26"/>
          <w:szCs w:val="26"/>
          <w:lang w:val="nl-NL"/>
        </w:rPr>
        <w:t xml:space="preserve">          </w:t>
      </w:r>
      <w:r w:rsidRPr="0082448E">
        <w:rPr>
          <w:sz w:val="26"/>
          <w:szCs w:val="26"/>
          <w:lang w:val="nl-NL"/>
        </w:rPr>
        <w:t>Số:......</w:t>
      </w:r>
      <w:r>
        <w:rPr>
          <w:sz w:val="26"/>
          <w:szCs w:val="26"/>
          <w:lang w:val="nl-NL"/>
        </w:rPr>
        <w:t>.</w:t>
      </w:r>
      <w:r w:rsidRPr="0082448E">
        <w:rPr>
          <w:sz w:val="26"/>
          <w:szCs w:val="26"/>
          <w:lang w:val="nl-NL"/>
        </w:rPr>
        <w:t>.........</w:t>
      </w:r>
    </w:p>
    <w:p w:rsidR="0050313C" w:rsidRPr="0082448E" w:rsidRDefault="0050313C" w:rsidP="0050313C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                           </w:t>
      </w:r>
      <w:r w:rsidRPr="0082448E">
        <w:rPr>
          <w:i/>
          <w:sz w:val="26"/>
          <w:szCs w:val="26"/>
          <w:lang w:val="nl-NL"/>
        </w:rPr>
        <w:t>Nợ</w:t>
      </w:r>
      <w:r w:rsidRPr="00D12B18">
        <w:rPr>
          <w:sz w:val="26"/>
          <w:szCs w:val="26"/>
          <w:lang w:val="nl-NL"/>
        </w:rPr>
        <w:t>:...</w:t>
      </w:r>
      <w:r>
        <w:rPr>
          <w:sz w:val="26"/>
          <w:szCs w:val="26"/>
          <w:lang w:val="nl-NL"/>
        </w:rPr>
        <w:t>.</w:t>
      </w:r>
      <w:r w:rsidRPr="00D12B18">
        <w:rPr>
          <w:sz w:val="26"/>
          <w:szCs w:val="26"/>
          <w:lang w:val="nl-NL"/>
        </w:rPr>
        <w:t>...........</w:t>
      </w:r>
    </w:p>
    <w:p w:rsidR="0050313C" w:rsidRPr="0082448E" w:rsidRDefault="0050313C" w:rsidP="0050313C">
      <w:pPr>
        <w:tabs>
          <w:tab w:val="left" w:pos="8060"/>
        </w:tabs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                            </w:t>
      </w:r>
      <w:r w:rsidRPr="0082448E">
        <w:rPr>
          <w:i/>
          <w:sz w:val="26"/>
          <w:szCs w:val="26"/>
          <w:lang w:val="nl-NL"/>
        </w:rPr>
        <w:t>Có</w:t>
      </w:r>
      <w:r w:rsidRPr="00D12B18">
        <w:rPr>
          <w:sz w:val="26"/>
          <w:szCs w:val="26"/>
          <w:lang w:val="nl-NL"/>
        </w:rPr>
        <w:t>:...............</w:t>
      </w:r>
    </w:p>
    <w:p w:rsidR="0050313C" w:rsidRPr="000134C5" w:rsidRDefault="0050313C" w:rsidP="0050313C">
      <w:pPr>
        <w:rPr>
          <w:sz w:val="22"/>
          <w:szCs w:val="22"/>
          <w:lang w:val="nl-NL"/>
        </w:rPr>
      </w:pPr>
      <w:r w:rsidRPr="0082448E">
        <w:rPr>
          <w:sz w:val="26"/>
          <w:szCs w:val="26"/>
          <w:lang w:val="nl-NL"/>
        </w:rPr>
        <w:tab/>
      </w:r>
      <w:r w:rsidRPr="000134C5">
        <w:rPr>
          <w:sz w:val="22"/>
          <w:szCs w:val="22"/>
          <w:lang w:val="nl-NL"/>
        </w:rPr>
        <w:t>- Họ và tên người thanh toán:.................................................................................</w:t>
      </w:r>
    </w:p>
    <w:p w:rsidR="0050313C" w:rsidRPr="000134C5" w:rsidRDefault="0050313C" w:rsidP="0050313C">
      <w:pPr>
        <w:rPr>
          <w:sz w:val="22"/>
          <w:szCs w:val="22"/>
          <w:lang w:val="nl-NL"/>
        </w:rPr>
      </w:pPr>
      <w:r w:rsidRPr="000134C5">
        <w:rPr>
          <w:sz w:val="22"/>
          <w:szCs w:val="22"/>
          <w:lang w:val="nl-NL"/>
        </w:rPr>
        <w:tab/>
        <w:t xml:space="preserve">- Bộ phận (hoặc địa chỉ):........................................................................................           </w:t>
      </w:r>
    </w:p>
    <w:p w:rsidR="0050313C" w:rsidRPr="000134C5" w:rsidRDefault="0050313C" w:rsidP="0050313C">
      <w:pPr>
        <w:spacing w:after="120"/>
        <w:rPr>
          <w:sz w:val="22"/>
          <w:szCs w:val="22"/>
          <w:lang w:val="nl-NL"/>
        </w:rPr>
      </w:pPr>
      <w:r w:rsidRPr="000134C5">
        <w:rPr>
          <w:sz w:val="22"/>
          <w:szCs w:val="22"/>
          <w:lang w:val="nl-NL"/>
        </w:rPr>
        <w:tab/>
        <w:t>- Số tiền tạm ứng được thanh toán theo bảng dưới đây: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6"/>
        <w:gridCol w:w="2882"/>
      </w:tblGrid>
      <w:tr w:rsidR="0050313C" w:rsidRPr="00463076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13C" w:rsidRPr="00463076" w:rsidRDefault="0050313C" w:rsidP="003637D9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463076">
              <w:rPr>
                <w:sz w:val="22"/>
                <w:szCs w:val="22"/>
                <w:lang w:val="nl-NL"/>
              </w:rPr>
              <w:t>Diễn giải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13C" w:rsidRPr="00463076" w:rsidRDefault="0050313C" w:rsidP="003637D9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463076">
              <w:rPr>
                <w:sz w:val="22"/>
                <w:szCs w:val="22"/>
                <w:lang w:val="nl-NL"/>
              </w:rPr>
              <w:t xml:space="preserve">Số tiền </w:t>
            </w:r>
          </w:p>
        </w:tc>
      </w:tr>
      <w:tr w:rsidR="0050313C" w:rsidRPr="000134C5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3C" w:rsidRPr="000134C5" w:rsidRDefault="0050313C" w:rsidP="003637D9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0134C5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3C" w:rsidRPr="000134C5" w:rsidRDefault="0050313C" w:rsidP="003637D9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0134C5">
              <w:rPr>
                <w:sz w:val="22"/>
                <w:szCs w:val="22"/>
                <w:lang w:val="nl-NL"/>
              </w:rPr>
              <w:t>1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rPr>
                <w:sz w:val="20"/>
              </w:rPr>
            </w:pPr>
            <w:r>
              <w:rPr>
                <w:sz w:val="20"/>
              </w:rPr>
              <w:t>I .</w:t>
            </w:r>
            <w:r w:rsidRPr="00105461">
              <w:rPr>
                <w:sz w:val="20"/>
              </w:rPr>
              <w:t xml:space="preserve"> Số tiền tạm ứng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rPr>
                <w:sz w:val="20"/>
              </w:rPr>
            </w:pP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ind w:firstLine="354"/>
              <w:rPr>
                <w:sz w:val="20"/>
              </w:rPr>
            </w:pPr>
            <w:r w:rsidRPr="00105461">
              <w:rPr>
                <w:sz w:val="20"/>
              </w:rPr>
              <w:t>1. Số tạm ứng các kỳ trước chưa chi hết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2. Số tạm ứng kỳ này: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rPr>
                <w:sz w:val="20"/>
                <w:lang w:val="nl-NL"/>
              </w:rPr>
            </w:pPr>
            <w:r w:rsidRPr="00105461">
              <w:rPr>
                <w:b/>
                <w:sz w:val="20"/>
                <w:lang w:val="nl-NL"/>
              </w:rPr>
              <w:t xml:space="preserve">           - </w:t>
            </w:r>
            <w:r w:rsidRPr="00105461">
              <w:rPr>
                <w:sz w:val="20"/>
                <w:lang w:val="nl-NL"/>
              </w:rPr>
              <w:t>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II .</w:t>
            </w:r>
            <w:r w:rsidRPr="00105461">
              <w:rPr>
                <w:sz w:val="20"/>
                <w:lang w:val="nl-NL"/>
              </w:rPr>
              <w:t xml:space="preserve"> Số tiền đã chi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1. Chứng từ số ...........ngày...........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2. ...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III .</w:t>
            </w:r>
            <w:r w:rsidRPr="00105461">
              <w:rPr>
                <w:sz w:val="20"/>
                <w:lang w:val="nl-NL"/>
              </w:rPr>
              <w:t xml:space="preserve"> Chênh lệch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ind w:firstLine="354"/>
              <w:rPr>
                <w:sz w:val="20"/>
              </w:rPr>
            </w:pPr>
            <w:r w:rsidRPr="00105461">
              <w:rPr>
                <w:sz w:val="20"/>
              </w:rPr>
              <w:t>1. Số tạm ứng chi không hết ( I - II )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i/>
                <w:sz w:val="20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50313C" w:rsidRPr="00105461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ind w:firstLine="352"/>
              <w:rPr>
                <w:sz w:val="20"/>
              </w:rPr>
            </w:pPr>
            <w:r w:rsidRPr="00105461">
              <w:rPr>
                <w:sz w:val="20"/>
              </w:rPr>
              <w:t>2. Chi quá số tạm ứng ( II - I )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13C" w:rsidRPr="00105461" w:rsidRDefault="0050313C" w:rsidP="003637D9">
            <w:pPr>
              <w:jc w:val="center"/>
              <w:rPr>
                <w:i/>
                <w:sz w:val="20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</w:tbl>
    <w:p w:rsidR="0050313C" w:rsidRPr="000134C5" w:rsidRDefault="0050313C" w:rsidP="0050313C">
      <w:pPr>
        <w:rPr>
          <w:b/>
          <w:sz w:val="22"/>
          <w:szCs w:val="22"/>
        </w:rPr>
      </w:pPr>
      <w:r w:rsidRPr="000134C5">
        <w:rPr>
          <w:b/>
          <w:sz w:val="22"/>
          <w:szCs w:val="22"/>
        </w:rPr>
        <w:t xml:space="preserve">     </w:t>
      </w:r>
    </w:p>
    <w:tbl>
      <w:tblPr>
        <w:tblW w:w="7066" w:type="dxa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833"/>
        <w:gridCol w:w="2142"/>
        <w:gridCol w:w="1720"/>
      </w:tblGrid>
      <w:tr w:rsidR="0050313C" w:rsidRPr="00B71292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1" w:type="dxa"/>
          </w:tcPr>
          <w:p w:rsidR="0050313C" w:rsidRPr="00B71292" w:rsidRDefault="0050313C" w:rsidP="003637D9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Giám đốc</w:t>
            </w:r>
          </w:p>
        </w:tc>
        <w:tc>
          <w:tcPr>
            <w:tcW w:w="1833" w:type="dxa"/>
          </w:tcPr>
          <w:p w:rsidR="0050313C" w:rsidRPr="00B71292" w:rsidRDefault="0050313C" w:rsidP="003637D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2142" w:type="dxa"/>
          </w:tcPr>
          <w:p w:rsidR="0050313C" w:rsidRPr="00B71292" w:rsidRDefault="0050313C" w:rsidP="003637D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Kế toán thanh toán</w:t>
            </w:r>
          </w:p>
        </w:tc>
        <w:tc>
          <w:tcPr>
            <w:tcW w:w="1720" w:type="dxa"/>
          </w:tcPr>
          <w:p w:rsidR="0050313C" w:rsidRDefault="0050313C" w:rsidP="003637D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Người </w:t>
            </w:r>
            <w:r w:rsidRPr="00D065CA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D065CA">
              <w:rPr>
                <w:b/>
                <w:sz w:val="22"/>
                <w:szCs w:val="22"/>
                <w:lang w:val="nl-NL"/>
              </w:rPr>
              <w:t>ề</w:t>
            </w:r>
            <w:r>
              <w:rPr>
                <w:b/>
                <w:sz w:val="22"/>
                <w:szCs w:val="22"/>
                <w:lang w:val="nl-NL"/>
              </w:rPr>
              <w:t xml:space="preserve"> ngh</w:t>
            </w:r>
            <w:r w:rsidRPr="00D065CA">
              <w:rPr>
                <w:b/>
                <w:sz w:val="22"/>
                <w:szCs w:val="22"/>
                <w:lang w:val="nl-NL"/>
              </w:rPr>
              <w:t>ị</w:t>
            </w:r>
            <w:r>
              <w:rPr>
                <w:b/>
                <w:sz w:val="22"/>
                <w:szCs w:val="22"/>
                <w:lang w:val="nl-NL"/>
              </w:rPr>
              <w:t xml:space="preserve"> </w:t>
            </w:r>
          </w:p>
          <w:p w:rsidR="0050313C" w:rsidRPr="00B71292" w:rsidRDefault="0050313C" w:rsidP="003637D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thanh toán</w:t>
            </w:r>
          </w:p>
        </w:tc>
      </w:tr>
      <w:tr w:rsidR="0050313C" w:rsidRPr="00B71292" w:rsidTr="003637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1" w:type="dxa"/>
          </w:tcPr>
          <w:p w:rsidR="0050313C" w:rsidRPr="00B71292" w:rsidRDefault="0050313C" w:rsidP="003637D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50313C" w:rsidRPr="00B71292" w:rsidRDefault="0050313C" w:rsidP="003637D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142" w:type="dxa"/>
          </w:tcPr>
          <w:p w:rsidR="0050313C" w:rsidRPr="00B71292" w:rsidRDefault="0050313C" w:rsidP="003637D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720" w:type="dxa"/>
          </w:tcPr>
          <w:p w:rsidR="0050313C" w:rsidRPr="00B71292" w:rsidRDefault="0050313C" w:rsidP="003637D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DC2A5B" w:rsidRDefault="0050313C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3C"/>
    <w:rsid w:val="00006E30"/>
    <w:rsid w:val="0050313C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7AEFF-D27C-49E8-93E3-7A109DCA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1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50313C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031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2022-11-28T02:37:00Z</dcterms:created>
  <dcterms:modified xsi:type="dcterms:W3CDTF">2022-11-28T02:37:00Z</dcterms:modified>
</cp:coreProperties>
</file>