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276CE" w:rsidTr="00EE25AA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CE" w:rsidRDefault="00A276CE" w:rsidP="00EE25AA">
            <w:pPr>
              <w:spacing w:before="120"/>
              <w:jc w:val="center"/>
            </w:pPr>
            <w:r>
              <w:t>…(1)…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CE" w:rsidRDefault="00A276CE" w:rsidP="00EE25AA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A276CE" w:rsidTr="00EE25AA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CE" w:rsidRDefault="00A276CE" w:rsidP="00EE25AA">
            <w:pPr>
              <w:spacing w:before="120"/>
            </w:pPr>
            <w:r>
              <w:t>Số: /…(2)…</w:t>
            </w:r>
            <w:r>
              <w:br/>
            </w:r>
            <w:r>
              <w:rPr>
                <w:i/>
                <w:iCs/>
                <w:sz w:val="16"/>
              </w:rPr>
              <w:t>V/v thay đổi chức danh lãnh đạo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CE" w:rsidRDefault="00A276CE" w:rsidP="00EE25AA">
            <w:pPr>
              <w:spacing w:before="120"/>
              <w:jc w:val="right"/>
            </w:pPr>
            <w:r>
              <w:rPr>
                <w:i/>
                <w:iCs/>
              </w:rPr>
              <w:t>….., ngày ... tháng … năm …</w:t>
            </w:r>
          </w:p>
        </w:tc>
      </w:tr>
    </w:tbl>
    <w:p w:rsidR="00A276CE" w:rsidRDefault="00A276CE" w:rsidP="00A276CE">
      <w:pPr>
        <w:spacing w:before="120" w:after="280" w:afterAutospacing="1"/>
      </w:pPr>
      <w:r>
        <w:rPr>
          <w:b/>
          <w:bCs/>
          <w:lang w:val="vi-VN"/>
        </w:rPr>
        <w:t> </w:t>
      </w:r>
    </w:p>
    <w:p w:rsidR="00A276CE" w:rsidRDefault="00A276CE" w:rsidP="00A276CE">
      <w:pPr>
        <w:spacing w:before="120" w:after="280" w:afterAutospacing="1"/>
        <w:jc w:val="center"/>
      </w:pPr>
      <w:r>
        <w:rPr>
          <w:lang w:val="vi-VN"/>
        </w:rPr>
        <w:t>Kính gửi: ...(3)...</w:t>
      </w:r>
    </w:p>
    <w:p w:rsidR="00A276CE" w:rsidRDefault="00A276CE" w:rsidP="00A276CE">
      <w:pPr>
        <w:spacing w:before="120" w:after="280" w:afterAutospacing="1"/>
      </w:pPr>
      <w:r>
        <w:rPr>
          <w:lang w:val="vi-VN"/>
        </w:rPr>
        <w:t>Hội đã thay đổi c</w:t>
      </w:r>
      <w:r>
        <w:t>á</w:t>
      </w:r>
      <w:r>
        <w:rPr>
          <w:lang w:val="vi-VN"/>
        </w:rPr>
        <w:t>c chức danh lãnh đạo của Hội như sau (4):</w:t>
      </w:r>
    </w:p>
    <w:p w:rsidR="00A276CE" w:rsidRDefault="00A276CE" w:rsidP="00A276CE">
      <w:pPr>
        <w:spacing w:before="120" w:after="280" w:afterAutospacing="1"/>
      </w:pPr>
      <w:r>
        <w:t xml:space="preserve">1. </w:t>
      </w:r>
      <w:r>
        <w:rPr>
          <w:lang w:val="vi-VN"/>
        </w:rPr>
        <w:t>Ông (bà)</w:t>
      </w:r>
      <w:r>
        <w:t>:……………………………….; chức vụ: ………………………………………………..;</w:t>
      </w:r>
    </w:p>
    <w:p w:rsidR="00A276CE" w:rsidRDefault="00A276CE" w:rsidP="00A276CE">
      <w:pPr>
        <w:spacing w:before="120" w:after="280" w:afterAutospacing="1"/>
      </w:pPr>
      <w:r>
        <w:t xml:space="preserve">2. </w:t>
      </w:r>
      <w:r>
        <w:rPr>
          <w:lang w:val="vi-VN"/>
        </w:rPr>
        <w:t>Ông (bà)</w:t>
      </w:r>
      <w:r>
        <w:t>:……………………………….; chức vụ: ………………………………………………..;</w:t>
      </w:r>
    </w:p>
    <w:p w:rsidR="00A276CE" w:rsidRDefault="00A276CE" w:rsidP="00A276CE">
      <w:pPr>
        <w:spacing w:before="120" w:after="280" w:afterAutospacing="1"/>
      </w:pPr>
      <w:r>
        <w:t xml:space="preserve">3. </w:t>
      </w:r>
      <w:r>
        <w:rPr>
          <w:lang w:val="vi-VN"/>
        </w:rPr>
        <w:t>Ông (bà)</w:t>
      </w:r>
      <w:r>
        <w:t>:……………………………….; chức vụ: ………………………………………………..;</w:t>
      </w:r>
    </w:p>
    <w:p w:rsidR="00A276CE" w:rsidRDefault="00A276CE" w:rsidP="00A276CE">
      <w:pPr>
        <w:spacing w:before="120" w:after="280" w:afterAutospacing="1"/>
      </w:pPr>
      <w:r>
        <w:t>…</w:t>
      </w:r>
    </w:p>
    <w:p w:rsidR="00A276CE" w:rsidRDefault="00A276CE" w:rsidP="00A276CE">
      <w:pPr>
        <w:spacing w:before="120" w:after="280" w:afterAutospacing="1"/>
      </w:pPr>
      <w:r>
        <w:rPr>
          <w:lang w:val="vi-VN"/>
        </w:rPr>
        <w:t>Tài liệu gửi kèm theo gồm: N</w:t>
      </w:r>
      <w:r>
        <w:t>g</w:t>
      </w:r>
      <w:r>
        <w:rPr>
          <w:lang w:val="vi-VN"/>
        </w:rPr>
        <w:t>hị quyết, biên b</w:t>
      </w:r>
      <w:r>
        <w:t>ả</w:t>
      </w:r>
      <w:r>
        <w:rPr>
          <w:lang w:val="vi-VN"/>
        </w:rPr>
        <w:t>n về việc bầu các chức danh lãnh đạo và sơ yếu lý lịch, phiếu lý lịch tư pháp của Ch</w:t>
      </w:r>
      <w:r>
        <w:t xml:space="preserve">ủ </w:t>
      </w:r>
      <w:r>
        <w:rPr>
          <w:lang w:val="vi-VN"/>
        </w:rPr>
        <w:t>tịch Hội (5).</w:t>
      </w:r>
    </w:p>
    <w:p w:rsidR="00A276CE" w:rsidRDefault="00A276CE" w:rsidP="00A276CE">
      <w:pPr>
        <w:spacing w:before="120" w:after="280" w:afterAutospacing="1"/>
      </w:pPr>
      <w:r>
        <w:rPr>
          <w:lang w:val="vi-VN"/>
        </w:rPr>
        <w:t>Thực hiện quy định pháp luật về hội, Hội trân trọng báo cáo với …(3)… về việc thay đ</w:t>
      </w:r>
      <w:r>
        <w:t>ổ</w:t>
      </w:r>
      <w:r>
        <w:rPr>
          <w:lang w:val="vi-VN"/>
        </w:rPr>
        <w:t>i chức danh lãnh đạo của Hội./.</w:t>
      </w:r>
    </w:p>
    <w:p w:rsidR="00A276CE" w:rsidRDefault="00A276CE" w:rsidP="00A276CE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A276CE" w:rsidTr="00EE25AA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CE" w:rsidRDefault="00A276CE" w:rsidP="00EE25AA">
            <w:pPr>
              <w:spacing w:before="120" w:after="280" w:afterAutospacing="1"/>
            </w:pPr>
            <w:r>
              <w:rPr>
                <w:b/>
                <w:bCs/>
                <w:i/>
                <w:iCs/>
              </w:rPr>
              <w:t> </w:t>
            </w:r>
          </w:p>
          <w:p w:rsidR="00A276CE" w:rsidRDefault="00A276CE" w:rsidP="00EE25AA">
            <w:pPr>
              <w:spacing w:before="120"/>
            </w:pPr>
            <w:r>
              <w:rPr>
                <w:b/>
                <w:bCs/>
                <w:i/>
                <w:iCs/>
              </w:rPr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trên;</w:t>
            </w:r>
            <w:r>
              <w:rPr>
                <w:sz w:val="16"/>
              </w:rPr>
              <w:br/>
              <w:t>- …;</w:t>
            </w:r>
            <w:r>
              <w:rPr>
                <w:sz w:val="16"/>
              </w:rPr>
              <w:br/>
              <w:t xml:space="preserve">- Lưu...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6CE" w:rsidRDefault="00A276CE" w:rsidP="00EE25AA">
            <w:pPr>
              <w:spacing w:before="120"/>
              <w:jc w:val="center"/>
            </w:pPr>
            <w:r>
              <w:rPr>
                <w:b/>
                <w:bCs/>
              </w:rPr>
              <w:t xml:space="preserve">TM. BAN THƯỜNG VỤ </w:t>
            </w:r>
            <w:r>
              <w:t>(6)</w:t>
            </w:r>
            <w:r>
              <w:br/>
            </w:r>
            <w:r>
              <w:rPr>
                <w:b/>
                <w:bCs/>
              </w:rPr>
              <w:t>CHỦ TỊCH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(Chữ ký, dấu)</w:t>
            </w:r>
            <w:r>
              <w:rPr>
                <w:i/>
                <w:iCs/>
              </w:rPr>
              <w:br/>
            </w:r>
            <w:r>
              <w:rPr>
                <w:b/>
                <w:bCs/>
              </w:rPr>
              <w:t>Họ và tên</w:t>
            </w:r>
          </w:p>
        </w:tc>
      </w:tr>
    </w:tbl>
    <w:p w:rsidR="00A276CE" w:rsidRDefault="00A276CE" w:rsidP="00A276CE">
      <w:pPr>
        <w:spacing w:before="120" w:after="280" w:afterAutospacing="1"/>
      </w:pPr>
      <w:r>
        <w:rPr>
          <w:b/>
          <w:bCs/>
          <w:i/>
          <w:iCs/>
          <w:lang w:val="vi-VN"/>
        </w:rPr>
        <w:t>Ghi chú:</w:t>
      </w:r>
    </w:p>
    <w:p w:rsidR="00A276CE" w:rsidRDefault="00A276CE" w:rsidP="00A276CE">
      <w:pPr>
        <w:spacing w:before="120" w:after="280" w:afterAutospacing="1"/>
      </w:pPr>
      <w:r>
        <w:rPr>
          <w:lang w:val="vi-VN"/>
        </w:rPr>
        <w:t>(1) Tên hội;</w:t>
      </w:r>
    </w:p>
    <w:p w:rsidR="00A276CE" w:rsidRDefault="00A276CE" w:rsidP="00A276CE">
      <w:pPr>
        <w:spacing w:before="120" w:after="280" w:afterAutospacing="1"/>
      </w:pPr>
      <w:r>
        <w:rPr>
          <w:lang w:val="vi-VN"/>
        </w:rPr>
        <w:t>(2) Tên viết tắt của hội;</w:t>
      </w:r>
    </w:p>
    <w:p w:rsidR="00A276CE" w:rsidRDefault="00A276CE" w:rsidP="00A276CE">
      <w:pPr>
        <w:spacing w:before="120" w:after="280" w:afterAutospacing="1"/>
      </w:pPr>
      <w:r>
        <w:rPr>
          <w:lang w:val="vi-VN"/>
        </w:rPr>
        <w:t>(3) Cơ quan nhà nước quy định tại Điều 14 Nghị định số 45/2010/NĐ-CP;</w:t>
      </w:r>
    </w:p>
    <w:p w:rsidR="00A276CE" w:rsidRDefault="00A276CE" w:rsidP="00A276CE">
      <w:pPr>
        <w:spacing w:before="120" w:after="280" w:afterAutospacing="1"/>
      </w:pPr>
      <w:r>
        <w:rPr>
          <w:lang w:val="vi-VN"/>
        </w:rPr>
        <w:lastRenderedPageBreak/>
        <w:t>(4) Ghi cụ thể các trường hợp thay đổi Chủ tịch, Phó Chủ tịch, Tổng thư ký hoặc các chức danh tương đương theo quy định của điều lệ hội;</w:t>
      </w:r>
    </w:p>
    <w:p w:rsidR="00A276CE" w:rsidRDefault="00A276CE" w:rsidP="00A276CE">
      <w:pPr>
        <w:spacing w:before="120" w:after="280" w:afterAutospacing="1"/>
      </w:pPr>
      <w:r>
        <w:rPr>
          <w:lang w:val="vi-VN"/>
        </w:rPr>
        <w:t xml:space="preserve">(5) Trường hợp không thay đổi Chủ tịch hội, bỏ cụm từ </w:t>
      </w:r>
      <w:r>
        <w:rPr>
          <w:i/>
          <w:iCs/>
          <w:lang w:val="vi-VN"/>
        </w:rPr>
        <w:t>“và sơ yếu lý lịch, phiếu lý lịch tư pháp của Chủ tịch Hội";</w:t>
      </w:r>
    </w:p>
    <w:p w:rsidR="00A276CE" w:rsidRDefault="00A276CE" w:rsidP="00A276CE">
      <w:pPr>
        <w:spacing w:before="120" w:after="280" w:afterAutospacing="1"/>
      </w:pPr>
      <w:r>
        <w:rPr>
          <w:lang w:val="vi-VN"/>
        </w:rPr>
        <w:t>(6) Tên gọi khác quy định về thẩm quyền ghi trong điều lệ hiện hành.</w:t>
      </w:r>
    </w:p>
    <w:p w:rsidR="00450713" w:rsidRDefault="00A276CE">
      <w:bookmarkStart w:id="0" w:name="_GoBack"/>
      <w:bookmarkEnd w:id="0"/>
    </w:p>
    <w:sectPr w:rsidR="00450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CE"/>
    <w:rsid w:val="000015C3"/>
    <w:rsid w:val="004D021E"/>
    <w:rsid w:val="00A2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184BC-16C8-43EC-BE95-4801400B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2022-09-08T03:37:00Z</dcterms:created>
  <dcterms:modified xsi:type="dcterms:W3CDTF">2022-09-08T03:37:00Z</dcterms:modified>
</cp:coreProperties>
</file>