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988"/>
        <w:gridCol w:w="236"/>
        <w:gridCol w:w="6604"/>
      </w:tblGrid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EB77ED" w:rsidRPr="009F51F5" w:rsidRDefault="00EB77ED" w:rsidP="00411539">
            <w:pPr>
              <w:spacing w:line="240" w:lineRule="atLeast"/>
              <w:rPr>
                <w:sz w:val="24"/>
                <w:lang w:val="nl-NL"/>
              </w:rPr>
            </w:pPr>
            <w:r w:rsidRPr="009F51F5">
              <w:rPr>
                <w:b/>
                <w:sz w:val="24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EB77ED" w:rsidRPr="00412711" w:rsidRDefault="00EB77ED" w:rsidP="00411539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Mẫu số B 03a – DN</w:t>
            </w: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EB77ED" w:rsidRPr="009F51F5" w:rsidRDefault="00EB77ED" w:rsidP="00411539">
            <w:pPr>
              <w:spacing w:line="240" w:lineRule="atLeast"/>
              <w:rPr>
                <w:sz w:val="24"/>
                <w:lang w:val="nl-NL"/>
              </w:rPr>
            </w:pPr>
            <w:r w:rsidRPr="009F51F5">
              <w:rPr>
                <w:b/>
                <w:sz w:val="24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EB77ED" w:rsidRPr="0021227D" w:rsidRDefault="00EB77ED" w:rsidP="00411539">
            <w:pPr>
              <w:spacing w:line="0" w:lineRule="atLeast"/>
              <w:ind w:firstLine="706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EB77ED" w:rsidRPr="00412711" w:rsidRDefault="00EB77ED" w:rsidP="00411539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                    </w:t>
            </w:r>
            <w:r w:rsidRPr="0021227D">
              <w:rPr>
                <w:sz w:val="26"/>
                <w:szCs w:val="26"/>
                <w:lang w:val="nl-NL"/>
              </w:rPr>
              <w:t xml:space="preserve">         Ngày 22/12/2014 của Bộ Tài chính)</w:t>
            </w:r>
          </w:p>
        </w:tc>
      </w:tr>
    </w:tbl>
    <w:p w:rsidR="00EB77ED" w:rsidRPr="00412711" w:rsidRDefault="00EB77ED" w:rsidP="00EB77ED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EB77ED" w:rsidRPr="00412711" w:rsidRDefault="00EB77ED" w:rsidP="00EB77ED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 GIỮA NIÊN ĐỘ</w:t>
      </w:r>
    </w:p>
    <w:p w:rsidR="00EB77ED" w:rsidRPr="00412711" w:rsidRDefault="00EB77ED" w:rsidP="00EB77ED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đầy đủ)</w:t>
      </w:r>
    </w:p>
    <w:p w:rsidR="00EB77ED" w:rsidRPr="00412711" w:rsidRDefault="00EB77ED" w:rsidP="00EB77ED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</w:t>
      </w:r>
    </w:p>
    <w:p w:rsidR="00EB77ED" w:rsidRPr="00412711" w:rsidRDefault="00EB77ED" w:rsidP="00EB77ED">
      <w:pPr>
        <w:spacing w:line="240" w:lineRule="atLeast"/>
        <w:jc w:val="center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Quý…..năm…..</w:t>
      </w:r>
    </w:p>
    <w:p w:rsidR="00EB77ED" w:rsidRPr="00412711" w:rsidRDefault="00EB77ED" w:rsidP="00EB77ED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720"/>
        <w:gridCol w:w="1136"/>
        <w:gridCol w:w="1260"/>
        <w:gridCol w:w="1924"/>
      </w:tblGrid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Luỹ kế từ đầu năm </w:t>
            </w:r>
          </w:p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đến cuối quí này </w:t>
            </w: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5</w:t>
            </w: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7646D7">
              <w:rPr>
                <w:bCs/>
                <w:i/>
                <w:iCs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top w:val="nil"/>
              <w:left w:val="nil"/>
              <w:right w:val="single" w:sz="12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7646D7">
              <w:rPr>
                <w:bCs/>
                <w:i/>
                <w:iCs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    - Khấu hao TSCĐ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EB77ED" w:rsidRPr="007646D7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     … (*)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EB77ED" w:rsidRPr="00412711" w:rsidRDefault="00EB77ED" w:rsidP="00411539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EB77ED" w:rsidRPr="00412711" w:rsidRDefault="00EB77ED" w:rsidP="00EB77ED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EB77ED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B77ED" w:rsidRPr="00412711" w:rsidRDefault="00EB77E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EB77ED" w:rsidRPr="00412711" w:rsidRDefault="00EB77E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EB77ED" w:rsidRPr="00412711" w:rsidRDefault="00EB77ED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EB77ED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B77ED" w:rsidRPr="00412711" w:rsidRDefault="00EB77E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EB77ED" w:rsidRPr="00412711" w:rsidRDefault="00EB77ED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EB77ED" w:rsidRPr="00412711" w:rsidRDefault="00EB77E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EB77ED" w:rsidRPr="00412711" w:rsidRDefault="00EB77ED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EB77ED" w:rsidRPr="00412711" w:rsidRDefault="00EB77ED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EB77ED" w:rsidRPr="00412711" w:rsidRDefault="00EB77ED" w:rsidP="00EB77ED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EB77ED" w:rsidRPr="00412711" w:rsidRDefault="00EB77ED" w:rsidP="00EB77ED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EB77ED" w:rsidRPr="00412711" w:rsidRDefault="00EB77ED" w:rsidP="00EB77ED">
      <w:pPr>
        <w:ind w:left="900" w:hanging="900"/>
        <w:jc w:val="both"/>
        <w:rPr>
          <w:i/>
          <w:i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Pr="00412711">
        <w:rPr>
          <w:sz w:val="26"/>
          <w:szCs w:val="26"/>
          <w:lang w:val="nl-NL"/>
        </w:rPr>
        <w:t>(*)</w:t>
      </w:r>
      <w:r w:rsidRPr="00412711">
        <w:rPr>
          <w:i/>
          <w:sz w:val="26"/>
          <w:szCs w:val="26"/>
          <w:lang w:val="nl-NL"/>
        </w:rPr>
        <w:t xml:space="preserve"> Nội dung các chỉ tiêu và mã số của báo cáo này như các chỉ tiêu của Báo cáo lưu chuyển tiền tệ năm - Mẫu B03 –DN</w:t>
      </w:r>
    </w:p>
    <w:p w:rsidR="00EB77ED" w:rsidRPr="00412711" w:rsidRDefault="00EB77ED" w:rsidP="00EB77ED">
      <w:pPr>
        <w:jc w:val="both"/>
        <w:rPr>
          <w:i/>
          <w:iCs/>
          <w:sz w:val="26"/>
          <w:szCs w:val="26"/>
          <w:lang w:val="nl-NL"/>
        </w:rPr>
      </w:pPr>
    </w:p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ED"/>
    <w:rsid w:val="002057E6"/>
    <w:rsid w:val="00E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2584F-00EB-40D9-BCCF-ED0C9DA3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847</Characters>
  <Application>Microsoft Office Word</Application>
  <DocSecurity>0</DocSecurity>
  <Lines>18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2022-03-11T02:48:00Z</dcterms:created>
  <dcterms:modified xsi:type="dcterms:W3CDTF">2022-03-11T02:48:00Z</dcterms:modified>
</cp:coreProperties>
</file>